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50" w:rsidRDefault="005C0D50" w:rsidP="005C0D50">
      <w:pPr>
        <w:ind w:left="1418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35AF6876" wp14:editId="254753B5">
            <wp:simplePos x="0" y="0"/>
            <wp:positionH relativeFrom="column">
              <wp:posOffset>-276860</wp:posOffset>
            </wp:positionH>
            <wp:positionV relativeFrom="paragraph">
              <wp:posOffset>-151130</wp:posOffset>
            </wp:positionV>
            <wp:extent cx="879475" cy="1184910"/>
            <wp:effectExtent l="19050" t="190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ГОСУДАРСТВЕННОЕ УЧРЕЖДЕНИЕ - УПРАВЛЕНИЕ ПЕНСИОННОГО ФОНДА РОССИЙСКОЙ ФЕДЕРАЦИИ                         В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ОКТЯБРЬСКОМ РАЙОНЕ ВОЛГОГРАДСКОЙ ОБЛАСТИ</w:t>
      </w:r>
    </w:p>
    <w:p w:rsidR="005C0D50" w:rsidRDefault="005C0D50" w:rsidP="005C0D50">
      <w:pPr>
        <w:pStyle w:val="a6"/>
        <w:jc w:val="center"/>
        <w:rPr>
          <w:b/>
        </w:rPr>
      </w:pPr>
      <w:r>
        <w:rPr>
          <w:b/>
        </w:rPr>
        <w:t xml:space="preserve">          404321 Волгоградская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ул.Дзержинского</w:t>
      </w:r>
      <w:proofErr w:type="spellEnd"/>
      <w:r>
        <w:rPr>
          <w:b/>
        </w:rPr>
        <w:t xml:space="preserve">, 38 </w:t>
      </w:r>
    </w:p>
    <w:p w:rsidR="005C0D50" w:rsidRDefault="005C0D50" w:rsidP="005C0D50">
      <w:pPr>
        <w:pStyle w:val="a6"/>
        <w:jc w:val="center"/>
      </w:pPr>
      <w:r>
        <w:rPr>
          <w:b/>
          <w:bCs/>
        </w:rPr>
        <w:t>тел. (8-84475) 6-15-35</w:t>
      </w:r>
    </w:p>
    <w:p w:rsidR="005B0328" w:rsidRDefault="00EF6208" w:rsidP="005B0328">
      <w:pPr>
        <w:pStyle w:val="a6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29210" r="3429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JRGwIAADY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5B0328" w:rsidRDefault="005B0328" w:rsidP="005B0328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7" w:history="1">
        <w:r w:rsidRPr="0041452E">
          <w:rPr>
            <w:rStyle w:val="a3"/>
            <w:sz w:val="20"/>
            <w:szCs w:val="20"/>
            <w:lang w:val="en-US"/>
          </w:rPr>
          <w:t>www</w:t>
        </w:r>
        <w:r w:rsidRPr="0041452E">
          <w:rPr>
            <w:rStyle w:val="a3"/>
          </w:rPr>
          <w:t>.</w:t>
        </w:r>
        <w:proofErr w:type="spellStart"/>
        <w:r w:rsidRPr="0041452E">
          <w:rPr>
            <w:rStyle w:val="a3"/>
            <w:lang w:val="en-US"/>
          </w:rPr>
          <w:t>pfrf</w:t>
        </w:r>
        <w:proofErr w:type="spellEnd"/>
        <w:r w:rsidRPr="0041452E">
          <w:rPr>
            <w:rStyle w:val="a3"/>
          </w:rPr>
          <w:t>.</w:t>
        </w:r>
        <w:proofErr w:type="spellStart"/>
        <w:r w:rsidRPr="0041452E">
          <w:rPr>
            <w:rStyle w:val="a3"/>
            <w:lang w:val="en-US"/>
          </w:rPr>
          <w:t>ru</w:t>
        </w:r>
        <w:proofErr w:type="spellEnd"/>
      </w:hyperlink>
    </w:p>
    <w:p w:rsidR="009B45C5" w:rsidRDefault="009B45C5" w:rsidP="009B4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C5" w:rsidRPr="004B168A" w:rsidRDefault="009B45C5" w:rsidP="009B4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8A">
        <w:rPr>
          <w:rFonts w:ascii="Times New Roman" w:hAnsi="Times New Roman" w:cs="Times New Roman"/>
          <w:b/>
          <w:sz w:val="28"/>
          <w:szCs w:val="28"/>
        </w:rPr>
        <w:t xml:space="preserve">Внимание! В интернете появились </w:t>
      </w:r>
      <w:bookmarkStart w:id="0" w:name="_GoBack"/>
      <w:r w:rsidRPr="004B168A">
        <w:rPr>
          <w:rFonts w:ascii="Times New Roman" w:hAnsi="Times New Roman" w:cs="Times New Roman"/>
          <w:b/>
          <w:sz w:val="28"/>
          <w:szCs w:val="28"/>
        </w:rPr>
        <w:t>сайты-мошенники</w:t>
      </w:r>
      <w:bookmarkEnd w:id="0"/>
      <w:r w:rsidRPr="004B168A">
        <w:rPr>
          <w:rFonts w:ascii="Times New Roman" w:hAnsi="Times New Roman" w:cs="Times New Roman"/>
          <w:b/>
          <w:sz w:val="28"/>
          <w:szCs w:val="28"/>
        </w:rPr>
        <w:t>, предлагающие быстро получить выплаты на детей в 5 и 10 тыс. рублей!</w:t>
      </w:r>
    </w:p>
    <w:p w:rsidR="009B45C5" w:rsidRPr="004B168A" w:rsidRDefault="009B45C5" w:rsidP="009B45C5">
      <w:pPr>
        <w:rPr>
          <w:rFonts w:ascii="Times New Roman" w:hAnsi="Times New Roman" w:cs="Times New Roman"/>
          <w:sz w:val="28"/>
          <w:szCs w:val="28"/>
        </w:rPr>
      </w:pPr>
      <w:r w:rsidRPr="004B168A">
        <w:rPr>
          <w:rFonts w:ascii="Times New Roman" w:hAnsi="Times New Roman" w:cs="Times New Roman"/>
          <w:sz w:val="28"/>
          <w:szCs w:val="28"/>
        </w:rPr>
        <w:t>Будьте бдительны:</w:t>
      </w:r>
    </w:p>
    <w:p w:rsidR="009B45C5" w:rsidRPr="004B168A" w:rsidRDefault="009B45C5" w:rsidP="009B45C5">
      <w:pPr>
        <w:rPr>
          <w:rFonts w:ascii="Times New Roman" w:hAnsi="Times New Roman" w:cs="Times New Roman"/>
          <w:sz w:val="28"/>
          <w:szCs w:val="28"/>
        </w:rPr>
      </w:pPr>
      <w:r w:rsidRPr="004B168A">
        <w:rPr>
          <w:rFonts w:ascii="Times New Roman" w:hAnsi="Times New Roman" w:cs="Times New Roman"/>
          <w:sz w:val="28"/>
          <w:szCs w:val="28"/>
        </w:rPr>
        <w:t xml:space="preserve">Подать заявление дистанционно на выплату в 10 тыс. рублей на детей от 3 до 16 лет можно до 1 октября только на портале </w:t>
      </w:r>
      <w:proofErr w:type="spellStart"/>
      <w:r w:rsidRPr="004B168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4B168A">
        <w:rPr>
          <w:rFonts w:ascii="Times New Roman" w:hAnsi="Times New Roman" w:cs="Times New Roman"/>
          <w:sz w:val="28"/>
          <w:szCs w:val="28"/>
        </w:rPr>
        <w:t xml:space="preserve"> по адресу: http://posobie16.gosuslugi.ru/ </w:t>
      </w:r>
    </w:p>
    <w:p w:rsidR="009B45C5" w:rsidRPr="004B168A" w:rsidRDefault="009B45C5" w:rsidP="009B45C5">
      <w:pPr>
        <w:rPr>
          <w:rFonts w:ascii="Times New Roman" w:hAnsi="Times New Roman" w:cs="Times New Roman"/>
          <w:sz w:val="28"/>
          <w:szCs w:val="28"/>
        </w:rPr>
      </w:pPr>
      <w:r w:rsidRPr="004B168A">
        <w:rPr>
          <w:rFonts w:ascii="Times New Roman" w:hAnsi="Times New Roman" w:cs="Times New Roman"/>
          <w:sz w:val="28"/>
          <w:szCs w:val="28"/>
        </w:rPr>
        <w:t>Обратите внимание на верное написание адреса.</w:t>
      </w:r>
    </w:p>
    <w:p w:rsidR="009B45C5" w:rsidRPr="004B168A" w:rsidRDefault="009B45C5" w:rsidP="009B45C5">
      <w:pPr>
        <w:rPr>
          <w:rFonts w:ascii="Times New Roman" w:hAnsi="Times New Roman" w:cs="Times New Roman"/>
          <w:sz w:val="28"/>
          <w:szCs w:val="28"/>
        </w:rPr>
      </w:pPr>
      <w:r w:rsidRPr="004B168A">
        <w:rPr>
          <w:rFonts w:ascii="Times New Roman" w:hAnsi="Times New Roman" w:cs="Times New Roman"/>
          <w:sz w:val="28"/>
          <w:szCs w:val="28"/>
        </w:rPr>
        <w:t xml:space="preserve">Подать заявление на выплату в 5 тыс. рублей на ребенка до 3 лет можно до 1 октября на портале </w:t>
      </w:r>
      <w:proofErr w:type="spellStart"/>
      <w:r w:rsidRPr="004B168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4B168A">
        <w:rPr>
          <w:rFonts w:ascii="Times New Roman" w:hAnsi="Times New Roman" w:cs="Times New Roman"/>
          <w:sz w:val="28"/>
          <w:szCs w:val="28"/>
        </w:rPr>
        <w:t xml:space="preserve"> https://www.gosuslugi.ru/395593/1 или сайте Пенсионного фонда России в личном кабинете https://es.pfrf.ru/#services-f</w:t>
      </w:r>
    </w:p>
    <w:p w:rsidR="009B45C5" w:rsidRPr="004B168A" w:rsidRDefault="009B45C5" w:rsidP="009B45C5">
      <w:pPr>
        <w:rPr>
          <w:rFonts w:ascii="Times New Roman" w:hAnsi="Times New Roman" w:cs="Times New Roman"/>
          <w:sz w:val="28"/>
          <w:szCs w:val="28"/>
        </w:rPr>
      </w:pPr>
      <w:r w:rsidRPr="004B168A">
        <w:rPr>
          <w:rFonts w:ascii="Times New Roman" w:hAnsi="Times New Roman" w:cs="Times New Roman"/>
          <w:sz w:val="28"/>
          <w:szCs w:val="28"/>
        </w:rPr>
        <w:t xml:space="preserve">Официальный портал </w:t>
      </w:r>
      <w:proofErr w:type="spellStart"/>
      <w:r w:rsidRPr="004B16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B168A">
        <w:rPr>
          <w:rFonts w:ascii="Times New Roman" w:hAnsi="Times New Roman" w:cs="Times New Roman"/>
          <w:sz w:val="28"/>
          <w:szCs w:val="28"/>
        </w:rPr>
        <w:t xml:space="preserve"> или сайт ПФР никогда не спросит у вас данные банковской карты (</w:t>
      </w:r>
      <w:proofErr w:type="spellStart"/>
      <w:r w:rsidRPr="004B168A">
        <w:rPr>
          <w:rFonts w:ascii="Times New Roman" w:hAnsi="Times New Roman" w:cs="Times New Roman"/>
          <w:sz w:val="28"/>
          <w:szCs w:val="28"/>
        </w:rPr>
        <w:t>cvv</w:t>
      </w:r>
      <w:proofErr w:type="spellEnd"/>
      <w:r w:rsidRPr="004B168A">
        <w:rPr>
          <w:rFonts w:ascii="Times New Roman" w:hAnsi="Times New Roman" w:cs="Times New Roman"/>
          <w:sz w:val="28"/>
          <w:szCs w:val="28"/>
        </w:rPr>
        <w:t xml:space="preserve"> код с обратной стороны карты) или </w:t>
      </w:r>
      <w:proofErr w:type="spellStart"/>
      <w:r w:rsidRPr="004B168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4B168A">
        <w:rPr>
          <w:rFonts w:ascii="Times New Roman" w:hAnsi="Times New Roman" w:cs="Times New Roman"/>
          <w:sz w:val="28"/>
          <w:szCs w:val="28"/>
        </w:rPr>
        <w:t>-код к ней.</w:t>
      </w:r>
    </w:p>
    <w:p w:rsidR="001D4D4D" w:rsidRPr="005B0328" w:rsidRDefault="001D4D4D" w:rsidP="00A67F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4D4D" w:rsidRPr="005B0328" w:rsidSect="001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7CC"/>
    <w:multiLevelType w:val="multilevel"/>
    <w:tmpl w:val="88BC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>
    <w:nsid w:val="6043350F"/>
    <w:multiLevelType w:val="hybridMultilevel"/>
    <w:tmpl w:val="5AC2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28"/>
    <w:rsid w:val="00032865"/>
    <w:rsid w:val="001D4D4D"/>
    <w:rsid w:val="003743C3"/>
    <w:rsid w:val="005B0328"/>
    <w:rsid w:val="005C0D50"/>
    <w:rsid w:val="00684ABE"/>
    <w:rsid w:val="008C7420"/>
    <w:rsid w:val="009B45C5"/>
    <w:rsid w:val="00A67FA8"/>
    <w:rsid w:val="00A77F9B"/>
    <w:rsid w:val="00EF6208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328"/>
    <w:rPr>
      <w:color w:val="0000FF"/>
      <w:u w:val="single"/>
    </w:rPr>
  </w:style>
  <w:style w:type="paragraph" w:styleId="a4">
    <w:name w:val="Body Text"/>
    <w:basedOn w:val="a"/>
    <w:link w:val="a5"/>
    <w:rsid w:val="005B03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B03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5B03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B03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374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42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328"/>
    <w:rPr>
      <w:color w:val="0000FF"/>
      <w:u w:val="single"/>
    </w:rPr>
  </w:style>
  <w:style w:type="paragraph" w:styleId="a4">
    <w:name w:val="Body Text"/>
    <w:basedOn w:val="a"/>
    <w:link w:val="a5"/>
    <w:rsid w:val="005B03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B03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5B03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B03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374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4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Ольга Андрейчукова</cp:lastModifiedBy>
  <cp:revision>3</cp:revision>
  <cp:lastPrinted>2020-06-14T09:45:00Z</cp:lastPrinted>
  <dcterms:created xsi:type="dcterms:W3CDTF">2020-06-14T09:42:00Z</dcterms:created>
  <dcterms:modified xsi:type="dcterms:W3CDTF">2020-06-14T09:46:00Z</dcterms:modified>
</cp:coreProperties>
</file>