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"/>
        <w:gridCol w:w="236"/>
        <w:gridCol w:w="3067"/>
        <w:gridCol w:w="6945"/>
      </w:tblGrid>
      <w:tr w:rsidR="009604DC" w:rsidRPr="0080271D" w14:paraId="6DDB15E6" w14:textId="77777777" w:rsidTr="009A5981">
        <w:trPr>
          <w:gridBefore w:val="1"/>
          <w:wBefore w:w="100" w:type="dxa"/>
          <w:trHeight w:val="509"/>
        </w:trPr>
        <w:tc>
          <w:tcPr>
            <w:tcW w:w="10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66E9A" w14:textId="38AE6501" w:rsidR="00D3168E" w:rsidRDefault="008A3E3E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возможном установлении публичн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пользу ПАО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Юг», в 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целях эксплуатации объект</w:t>
            </w:r>
            <w:r w:rsidR="0080271D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</w:p>
          <w:p w14:paraId="462E00A2" w14:textId="77777777" w:rsidR="00825766" w:rsidRPr="0080271D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14:paraId="2F7754BE" w14:textId="77777777" w:rsidTr="009A5981">
        <w:trPr>
          <w:gridBefore w:val="1"/>
          <w:wBefore w:w="100" w:type="dxa"/>
          <w:trHeight w:val="509"/>
        </w:trPr>
        <w:tc>
          <w:tcPr>
            <w:tcW w:w="10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40A99" w14:textId="77777777" w:rsidR="009604DC" w:rsidRPr="0080271D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14:paraId="4A53A207" w14:textId="77777777" w:rsidTr="009A5981">
        <w:trPr>
          <w:gridBefore w:val="1"/>
          <w:wBefore w:w="100" w:type="dxa"/>
          <w:trHeight w:val="108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C99A" w14:textId="77777777"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E4DA" w14:textId="77777777"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органа, которым рассматривается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2BE" w14:textId="4E94CA87" w:rsidR="009604DC" w:rsidRPr="0080271D" w:rsidRDefault="002C7EF9" w:rsidP="00C22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425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</w:tc>
      </w:tr>
      <w:tr w:rsidR="009604DC" w:rsidRPr="0080271D" w14:paraId="02C7C16D" w14:textId="77777777" w:rsidTr="009A5981">
        <w:trPr>
          <w:gridBefore w:val="1"/>
          <w:wBefore w:w="100" w:type="dxa"/>
          <w:trHeight w:val="309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BBBE4" w14:textId="77777777"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3C908" w14:textId="1B1B1BC0"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установления 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 w:rsidR="00135F54"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135F54"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2262" w14:textId="5F4218F4" w:rsidR="009604DC" w:rsidRPr="00246C4B" w:rsidRDefault="002C7EF9" w:rsidP="009A59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161BE" w:rsidRPr="0081000E">
              <w:rPr>
                <w:rFonts w:ascii="Times New Roman" w:hAnsi="Times New Roman" w:cs="Times New Roman"/>
                <w:sz w:val="24"/>
                <w:szCs w:val="24"/>
              </w:rPr>
              <w:t>и экс</w:t>
            </w:r>
            <w:r w:rsidR="004B5EB2" w:rsidRPr="0081000E">
              <w:rPr>
                <w:rFonts w:ascii="Times New Roman" w:hAnsi="Times New Roman" w:cs="Times New Roman"/>
                <w:sz w:val="24"/>
                <w:szCs w:val="24"/>
              </w:rPr>
              <w:t>плуатация о</w:t>
            </w: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8D712E" w:rsidRPr="008100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</w:t>
            </w:r>
            <w:r w:rsidR="004425A9" w:rsidRPr="00810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9D" w:rsidRPr="0081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00E" w:rsidRPr="0081000E">
              <w:rPr>
                <w:rFonts w:ascii="Times New Roman" w:hAnsi="Times New Roman" w:cs="Times New Roman"/>
                <w:sz w:val="24"/>
                <w:szCs w:val="24"/>
              </w:rPr>
              <w:t>, их неотъемлемых технологических частей</w:t>
            </w:r>
            <w:r w:rsidR="008D712E"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442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КТП 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КТП 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B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2DA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072D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CE1B73" w:rsidRPr="0080271D" w14:paraId="52DBFBCC" w14:textId="77777777" w:rsidTr="009A5981">
        <w:trPr>
          <w:gridBefore w:val="1"/>
          <w:wBefore w:w="100" w:type="dxa"/>
          <w:trHeight w:val="58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3270" w14:textId="77777777"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C33C" w14:textId="77777777"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 (участков), в 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которого испр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шивается публичный се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CFC0" w14:textId="1F5CA0DC" w:rsidR="002C7EF9" w:rsidRPr="004036DC" w:rsidRDefault="004425A9" w:rsidP="003E1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</w:t>
            </w:r>
            <w:r w:rsidR="00246C4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26</w:t>
            </w:r>
            <w:r w:rsidR="00246C4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земельный участок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34:21:000000:195 (обособле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ный ЗУ 34:21:140004:35)</w:t>
            </w:r>
            <w:r w:rsidR="00246C4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адрес: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р-н О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тябрьский, </w:t>
            </w:r>
            <w:proofErr w:type="spell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Шелестовское</w:t>
            </w:r>
            <w:proofErr w:type="spell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земельный уч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сток 34:21:000000:90, адрес: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 Октябр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ский, 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Шелестовское</w:t>
            </w:r>
            <w:proofErr w:type="spell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Абганеровское</w:t>
            </w:r>
            <w:proofErr w:type="spell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ское поселение;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200 - земельный участок 34:21:000000:52, адрес: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ский, </w:t>
            </w:r>
            <w:proofErr w:type="spell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spell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proofErr w:type="gram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Октябрьский, примерно в 0-8 км по направлению север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з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мельный участок 34:21:070026:114, адрес: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Октябрьский, с/</w:t>
            </w:r>
            <w:proofErr w:type="gram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Антоновское; 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204 - земельный уч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сток 34:21:070026:95, адрес: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 Октябр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ский, Антоновское сельское поселение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земельный участок 34:21:000000:52, адрес: 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</w:t>
            </w:r>
            <w:proofErr w:type="spell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spellEnd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proofErr w:type="gramStart"/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Октябрьский, пр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и</w:t>
            </w:r>
            <w:r w:rsidR="00E45D2D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мерно в 0-8 км по направлению север;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304 – в кадастровом квартале 34:21:160001, </w:t>
            </w:r>
            <w:proofErr w:type="spellStart"/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Новоаксайское</w:t>
            </w:r>
            <w:proofErr w:type="spellEnd"/>
            <w:r w:rsidR="00E45D2D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сельское поселение;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1081 - земельный участок 34:21:000000:2252, адрес: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градская, р-н Октябрьский,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Жутовское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Жутово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2-е; 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1096 - земельный участок 34:21:000000:2251, адрес: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ская, р-н Октябрьский,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Жутовское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Жут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2-е;</w:t>
            </w:r>
            <w:proofErr w:type="gramEnd"/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1111 - земельный участок 34:21:020001:733, а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Октябрьский, х.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Водянский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; 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1114 - земельный участок 34:21:000000:121 (обособленный ЗУ 34:21:060004:109), адрес: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Заливское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с.п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.;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1120 - земельный участок 34:21:040002:165, а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Октябрьский, Советское сельское посел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ние;</w:t>
            </w:r>
            <w:proofErr w:type="gram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1125 - земельный участок 34:21:060001:1195, адрес: </w:t>
            </w:r>
            <w:proofErr w:type="gram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 область,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 Октябр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ский, х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;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1126 - земельный участок 34:21:060002:432, адрес: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х.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Чиков</w:t>
            </w:r>
            <w:proofErr w:type="spellEnd"/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земельный участок 34:21:060002:170, адрес: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градская, р-н Октябрьский, х.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Чиков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Раздольная, 28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земел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ь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ный участок 34:21:060002:174, адрес: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тябрьский, </w:t>
            </w:r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х. </w:t>
            </w:r>
            <w:proofErr w:type="spellStart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Чиков</w:t>
            </w:r>
            <w:proofErr w:type="spell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Раздольная, 27;</w:t>
            </w:r>
            <w:proofErr w:type="gramEnd"/>
            <w:r w:rsidR="00C050B8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gramStart"/>
            <w:r w:rsidR="00C050B8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1128 - з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="00C050B8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мельный участок 34:21:040002:165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Советское сельское поселение;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1134 - земельный участок 34:21:000000:126 (обособленный ЗУ 34:21:060004:68),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гоградская, р-н Октябрьский,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Заливское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земельный участок 34:21:000000:51,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ский, х.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примерно в 0-5 км по направлению запад;</w:t>
            </w:r>
            <w:proofErr w:type="gram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1141 - земельный участок 34:21:000000:62,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градская</w:t>
            </w:r>
            <w:proofErr w:type="gram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Октябрьский, х.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примерно в 1-10 км по направлению север; 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1203 - земельный участок 34:21:000000:52,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proofErr w:type="gram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Октябрьский, примерно в 0-8 км по направлению север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34:21:070026:78,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Антоновское сельское поселение;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1210 - земельный уч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сток 34:21:000000:62,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ский, х.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примерно в 1-10 км по направлению север;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1258 – в кадастровом квартале 34:21:110004, </w:t>
            </w:r>
            <w:proofErr w:type="spellStart"/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Жутовское</w:t>
            </w:r>
            <w:proofErr w:type="spellEnd"/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сельское поселение;</w:t>
            </w:r>
            <w:proofErr w:type="gramEnd"/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1339 - земельный участок 34:21:030001:197,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Октябрьский, х.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Нижнекумский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;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1350 - земельный участок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34:21:050001:486, адрес: обл. Волгогра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ская, р-н. </w:t>
            </w:r>
            <w:proofErr w:type="gram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Октябрьский, с. Громославка, ул. Степная, 2а;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1506 - земельный уч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сток 34:21:000000:62, адрес: 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ь</w:t>
            </w:r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ский, х. </w:t>
            </w:r>
            <w:proofErr w:type="spellStart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5943A0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примерно в 1-10 км по направлению север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proofErr w:type="gramEnd"/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земельный участок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34:21:000000:121 (обособленный ЗУ 3</w:t>
            </w:r>
            <w:r w:rsidR="005943A0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4:21:060004:109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), адрес: 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Заливское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с.п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.;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1507 - земельный участок 34:21:000000:62, адрес: 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х.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примерно в 1-10 км по направлению север; 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1509 - земельный участок 34:21:060002:432, адрес: 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градская, р-н Октябрьский, х.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Ч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и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ков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;</w:t>
            </w:r>
            <w:proofErr w:type="gram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1511 - земельный участок 34:21:060001:1195, адрес: </w:t>
            </w:r>
            <w:proofErr w:type="gram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гоградская область, р-н Октябрьский, х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;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1516 - земельный участок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34:21:020001:733, адрес: обл. Волгоградская, р-н О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тябрьский, х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Водянский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;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1517 - земельный участок, 34:21:020001:733, адрес: 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Октябрьский, х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дянский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;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1525 - земельный участок 34:21:000000:51, адрес: 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градская, р-н Октябрьский, х. </w:t>
            </w:r>
            <w:proofErr w:type="spellStart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Заливский</w:t>
            </w:r>
            <w:proofErr w:type="spell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примерно в 0-5 км по направлению запад;</w:t>
            </w:r>
            <w:proofErr w:type="gramEnd"/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gramStart"/>
            <w:r w:rsidR="0002755B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02755B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 1704</w:t>
            </w:r>
            <w:r w:rsidR="003E1232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в кадастровом квартале </w:t>
            </w:r>
            <w:r w:rsidR="0002755B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34:21:090001, Васильевское</w:t>
            </w:r>
            <w:r w:rsidR="003E1232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поселение; </w:t>
            </w:r>
            <w:r w:rsidR="003E1232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3E1232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1705 – в кадастровом квартале </w:t>
            </w:r>
            <w:r w:rsidR="003E1232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34:21:090001, Васильевское сельское п</w:t>
            </w:r>
            <w:r w:rsidR="003E1232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</w:t>
            </w:r>
            <w:r w:rsidR="003E1232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селение; </w:t>
            </w:r>
            <w:r w:rsidR="003E1232" w:rsidRPr="004036DC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 w:rsidR="003E1232" w:rsidRPr="004036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№ 1718 – земельный участок 34:21:090001:361, адрес: </w:t>
            </w:r>
            <w:r w:rsidR="003E1232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Октябрьский, с. Васильевка, ул. им. Шевченко, д.</w:t>
            </w:r>
            <w:r w:rsidR="005B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3E1232" w:rsidRPr="00403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2.</w:t>
            </w:r>
            <w:proofErr w:type="gramEnd"/>
          </w:p>
        </w:tc>
      </w:tr>
      <w:tr w:rsidR="009604DC" w:rsidRPr="0080271D" w14:paraId="67D103AE" w14:textId="77777777" w:rsidTr="009A5981">
        <w:trPr>
          <w:gridBefore w:val="1"/>
          <w:wBefore w:w="100" w:type="dxa"/>
          <w:trHeight w:val="4665"/>
        </w:trPr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B579" w14:textId="77777777"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9C02B" w14:textId="77777777"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тересованные лица могут ознакомиться </w:t>
            </w:r>
          </w:p>
          <w:p w14:paraId="5BAE09F6" w14:textId="77777777"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об установлении публичного сервитута </w:t>
            </w:r>
          </w:p>
          <w:p w14:paraId="3EC10220" w14:textId="77777777"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границ публичного сервитута, подать заявл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учете прав на з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участки, </w:t>
            </w:r>
          </w:p>
          <w:p w14:paraId="0D7B64B6" w14:textId="77777777"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срок подачи ук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заявлений, время приема заинтересованных лиц для ознакомления с поступившим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360D9" w14:textId="1952CD96" w:rsidR="002C7EF9" w:rsidRPr="008D54F0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8D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8D54F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</w:t>
            </w:r>
            <w:r w:rsidR="00E35B65" w:rsidRPr="008D54F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</w:t>
            </w:r>
            <w:r w:rsidR="00E35B65" w:rsidRPr="008D54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</w:t>
            </w:r>
            <w:r w:rsidR="0080271D" w:rsidRPr="008D54F0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 w:rsidRPr="008D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м описанием мест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положения границ публичного сервитута, а также подать заявл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ния об учете прав </w:t>
            </w:r>
            <w:r w:rsidR="00CF7844" w:rsidRPr="008D54F0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8D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в случае, е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ли права на них не зарегистрированы в Едином государственном реестре недвижимости) можно по адресу: </w:t>
            </w:r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7E10EE" w:rsidRPr="008D54F0">
              <w:rPr>
                <w:rFonts w:ascii="Times New Roman" w:hAnsi="Times New Roman" w:cs="Times New Roman"/>
                <w:sz w:val="24"/>
                <w:szCs w:val="24"/>
              </w:rPr>
              <w:t>, 24, тел</w:t>
            </w:r>
            <w:r w:rsidR="00691843" w:rsidRPr="008D54F0">
              <w:rPr>
                <w:rFonts w:ascii="Times New Roman" w:hAnsi="Times New Roman" w:cs="Times New Roman"/>
                <w:sz w:val="24"/>
                <w:szCs w:val="24"/>
              </w:rPr>
              <w:t>ефон: 8 (84475) 6-10-31. График работы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с 08:00 до 17.00, пятница с 08:00 до 16:00, перерыв с 12:00 </w:t>
            </w:r>
            <w:proofErr w:type="gramStart"/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226F6" w:rsidRPr="008D54F0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  <w:r w:rsidR="00691843" w:rsidRPr="008D54F0"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 – выходные дни.</w:t>
            </w:r>
          </w:p>
          <w:p w14:paraId="353750A8" w14:textId="77777777" w:rsidR="002C7EF9" w:rsidRPr="008D54F0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4F0">
              <w:rPr>
                <w:rFonts w:ascii="Times New Roman" w:hAnsi="Times New Roman" w:cs="Times New Roman"/>
                <w:sz w:val="24"/>
                <w:szCs w:val="24"/>
              </w:rPr>
              <w:t>го сообщения.</w:t>
            </w:r>
          </w:p>
          <w:p w14:paraId="261DFF1F" w14:textId="77777777" w:rsidR="009604DC" w:rsidRPr="0080271D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1" w:rsidRPr="00CF1E51" w14:paraId="45F2E773" w14:textId="77777777" w:rsidTr="009A5981">
        <w:trPr>
          <w:trHeight w:val="2235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806B1A" w14:textId="72817440" w:rsidR="00CF1E51" w:rsidRPr="00CF1E51" w:rsidRDefault="007053C5" w:rsidP="00127E7F">
            <w:pPr>
              <w:spacing w:after="0" w:line="22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99D02" w14:textId="77777777" w:rsidR="00CF1E51" w:rsidRPr="00CF1E51" w:rsidRDefault="00CF1E51" w:rsidP="00CF1E5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информационно-</w:t>
            </w:r>
          </w:p>
          <w:p w14:paraId="67294A63" w14:textId="77777777" w:rsidR="00CF1E51" w:rsidRPr="00CF1E51" w:rsidRDefault="00CF1E51" w:rsidP="00CF1E5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</w:t>
            </w:r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ти "Интернет", на которых размещается сообщение о поступившем </w:t>
            </w:r>
            <w:proofErr w:type="gramStart"/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 установлении публичн</w:t>
            </w:r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F1E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 сервитута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3B7" w14:textId="06925256" w:rsidR="009A2B81" w:rsidRPr="00857C19" w:rsidRDefault="00CF1E51" w:rsidP="00857C1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Октябрьского муниципального района Волг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градской области: </w:t>
            </w:r>
            <w:hyperlink r:id="rId8" w:history="1">
              <w:r w:rsidRPr="00857C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https://oktjabrskij.volgograd.ru/</w:t>
              </w:r>
            </w:hyperlink>
            <w:r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администрации </w:t>
            </w:r>
            <w:proofErr w:type="spellStart"/>
            <w:r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Шелестовского</w:t>
            </w:r>
            <w:proofErr w:type="spellEnd"/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Октябрьского муниципал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ного района Волгоградской области:</w:t>
            </w:r>
            <w:r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57C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https://shelestovskoe.ru/</w:t>
              </w:r>
            </w:hyperlink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а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</w:t>
            </w:r>
            <w:r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ции Антоновского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Октябрьск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го муниципального района Волгоградской област</w:t>
            </w:r>
            <w:r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43FFA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A2B81" w:rsidRPr="00857C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http://антоновское.рф/</w:t>
              </w:r>
            </w:hyperlink>
            <w:r w:rsidR="009A2B8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</w:t>
            </w:r>
            <w:r w:rsidR="00D43FFA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D43FFA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Новоаксайского</w:t>
            </w:r>
            <w:proofErr w:type="spellEnd"/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Октябрьского муниципального района Волг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градской области:  </w:t>
            </w:r>
            <w:hyperlink r:id="rId11" w:history="1">
              <w:r w:rsidR="009A2B81" w:rsidRPr="00857C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http://novoaksayskoe.ru/</w:t>
              </w:r>
            </w:hyperlink>
            <w:r w:rsidR="009A2B8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</w:t>
            </w:r>
            <w:r w:rsidR="003E4A64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3E4A64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3E4A64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E4A64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товского</w:t>
            </w:r>
            <w:proofErr w:type="spellEnd"/>
            <w:r w:rsidRPr="00CF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</w:t>
            </w:r>
            <w:r w:rsidRPr="00CF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CF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селения Октябрьского муниципального района Волгоградской области: </w:t>
            </w:r>
            <w:hyperlink r:id="rId12" w:history="1">
              <w:r w:rsidR="009A2B81" w:rsidRPr="00857C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http://zhutovskoe.ru/</w:t>
              </w:r>
            </w:hyperlink>
            <w:r w:rsidR="009A2B81" w:rsidRPr="00857C1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C5057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AC5057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Заливского</w:t>
            </w:r>
            <w:proofErr w:type="spellEnd"/>
            <w:proofErr w:type="gramEnd"/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Октябрьского муниц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Волгоградской области:</w:t>
            </w:r>
            <w:r w:rsidR="00C26E6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9A2B81" w:rsidRPr="00857C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http://zalivskoe.ru/</w:t>
              </w:r>
            </w:hyperlink>
            <w:r w:rsidR="009A2B8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C26E6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Советского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Октябрьского м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F1E5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района Волгоградской области:</w:t>
            </w:r>
            <w:r w:rsidR="000C361F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0C361F" w:rsidRPr="00857C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http://admsovetskoe.ru/</w:t>
              </w:r>
            </w:hyperlink>
            <w:r w:rsidR="000C361F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</w:t>
            </w:r>
            <w:proofErr w:type="spellStart"/>
            <w:r w:rsidR="000C361F" w:rsidRPr="00857C19">
              <w:rPr>
                <w:rFonts w:ascii="Times New Roman" w:hAnsi="Times New Roman" w:cs="Times New Roman"/>
                <w:sz w:val="24"/>
                <w:szCs w:val="24"/>
              </w:rPr>
              <w:t>Шебалиновского</w:t>
            </w:r>
            <w:proofErr w:type="spellEnd"/>
            <w:r w:rsidR="000C361F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0C361F" w:rsidRPr="00857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61F" w:rsidRPr="00857C19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DF2E1A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муниципального района Волгогра</w:t>
            </w:r>
            <w:r w:rsidR="00DF2E1A" w:rsidRPr="00857C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2E1A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</w:t>
            </w:r>
            <w:hyperlink r:id="rId15" w:history="1">
              <w:r w:rsidR="00010811" w:rsidRPr="00857C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http://shebalinovskoe.ru/</w:t>
              </w:r>
            </w:hyperlink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администрации </w:t>
            </w:r>
            <w:proofErr w:type="spellStart"/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Гром</w:t>
            </w:r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славского</w:t>
            </w:r>
            <w:proofErr w:type="spellEnd"/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Октябрьского муниц</w:t>
            </w:r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10811" w:rsidRPr="008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района Волгоградской области: </w:t>
            </w:r>
            <w:hyperlink r:id="rId16" w:history="1">
              <w:r w:rsidR="00A819B9" w:rsidRPr="00857C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http://gromoslavskoe.ru/</w:t>
              </w:r>
            </w:hyperlink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, админ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страции Васильевского с</w:t>
            </w:r>
            <w:r w:rsidR="0076691A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Октябрьского 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>ской области:</w:t>
            </w:r>
            <w:r w:rsidR="0076691A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B9" w:rsidRPr="0085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9A2B81" w:rsidRPr="00857C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http://vasilev-adm.ru/</w:t>
              </w:r>
            </w:hyperlink>
            <w:r w:rsidR="009A2B81" w:rsidRPr="00857C19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</w:p>
          <w:p w14:paraId="3617B120" w14:textId="1F9CA811" w:rsidR="00CF1E51" w:rsidRPr="00CF1E51" w:rsidRDefault="00CF1E51" w:rsidP="009A2B81">
            <w:pPr>
              <w:rPr>
                <w:rFonts w:ascii="Calibri" w:eastAsia="Calibri" w:hAnsi="Calibri" w:cs="Times New Roman"/>
              </w:rPr>
            </w:pPr>
            <w:r w:rsidRPr="00CF1E51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778DBE12" w14:textId="77777777"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D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</w:t>
      </w:r>
      <w:r w:rsidRPr="0080271D">
        <w:rPr>
          <w:rFonts w:ascii="Times New Roman" w:hAnsi="Times New Roman" w:cs="Times New Roman"/>
          <w:sz w:val="24"/>
          <w:szCs w:val="24"/>
        </w:rPr>
        <w:t>о</w:t>
      </w:r>
      <w:r w:rsidRPr="0080271D">
        <w:rPr>
          <w:rFonts w:ascii="Times New Roman" w:hAnsi="Times New Roman" w:cs="Times New Roman"/>
          <w:sz w:val="24"/>
          <w:szCs w:val="24"/>
        </w:rPr>
        <w:t>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825766">
      <w:headerReference w:type="default" r:id="rId1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2390E" w14:textId="77777777" w:rsidR="00FA69AE" w:rsidRDefault="00FA69AE" w:rsidP="001F11EF">
      <w:pPr>
        <w:spacing w:after="0" w:line="240" w:lineRule="auto"/>
      </w:pPr>
      <w:r>
        <w:separator/>
      </w:r>
    </w:p>
  </w:endnote>
  <w:endnote w:type="continuationSeparator" w:id="0">
    <w:p w14:paraId="39671882" w14:textId="77777777" w:rsidR="00FA69AE" w:rsidRDefault="00FA69AE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1D78" w14:textId="77777777" w:rsidR="00FA69AE" w:rsidRDefault="00FA69AE" w:rsidP="001F11EF">
      <w:pPr>
        <w:spacing w:after="0" w:line="240" w:lineRule="auto"/>
      </w:pPr>
      <w:r>
        <w:separator/>
      </w:r>
    </w:p>
  </w:footnote>
  <w:footnote w:type="continuationSeparator" w:id="0">
    <w:p w14:paraId="21884645" w14:textId="77777777" w:rsidR="00FA69AE" w:rsidRDefault="00FA69AE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14:paraId="4BA9E95B" w14:textId="77777777" w:rsidR="00F30EB1" w:rsidRDefault="0039176F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EB1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2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6A2ABD" w14:textId="77777777" w:rsidR="00F30EB1" w:rsidRDefault="00F30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9"/>
    <w:rsid w:val="00004BB0"/>
    <w:rsid w:val="000072DA"/>
    <w:rsid w:val="00010811"/>
    <w:rsid w:val="0002755B"/>
    <w:rsid w:val="00027A06"/>
    <w:rsid w:val="00055E2B"/>
    <w:rsid w:val="000868D2"/>
    <w:rsid w:val="00095B14"/>
    <w:rsid w:val="000A79F9"/>
    <w:rsid w:val="000C361F"/>
    <w:rsid w:val="000E7215"/>
    <w:rsid w:val="000E7A8C"/>
    <w:rsid w:val="000F234B"/>
    <w:rsid w:val="0010471F"/>
    <w:rsid w:val="00127E7F"/>
    <w:rsid w:val="00135F54"/>
    <w:rsid w:val="00140E56"/>
    <w:rsid w:val="00164808"/>
    <w:rsid w:val="001747B7"/>
    <w:rsid w:val="00187F0F"/>
    <w:rsid w:val="001922E2"/>
    <w:rsid w:val="001959EF"/>
    <w:rsid w:val="001B01ED"/>
    <w:rsid w:val="001B7C9F"/>
    <w:rsid w:val="001C4229"/>
    <w:rsid w:val="001C6165"/>
    <w:rsid w:val="001D2D0B"/>
    <w:rsid w:val="001F11EF"/>
    <w:rsid w:val="002015BC"/>
    <w:rsid w:val="00205CC7"/>
    <w:rsid w:val="002164C8"/>
    <w:rsid w:val="00223967"/>
    <w:rsid w:val="002262C7"/>
    <w:rsid w:val="002322C5"/>
    <w:rsid w:val="0024400C"/>
    <w:rsid w:val="00246C4B"/>
    <w:rsid w:val="00257FED"/>
    <w:rsid w:val="0027057F"/>
    <w:rsid w:val="00272A83"/>
    <w:rsid w:val="00280423"/>
    <w:rsid w:val="00281EBC"/>
    <w:rsid w:val="002942F3"/>
    <w:rsid w:val="002A2D34"/>
    <w:rsid w:val="002A5D80"/>
    <w:rsid w:val="002B6EE7"/>
    <w:rsid w:val="002C347D"/>
    <w:rsid w:val="002C7EF9"/>
    <w:rsid w:val="002E7551"/>
    <w:rsid w:val="0031353D"/>
    <w:rsid w:val="00326E15"/>
    <w:rsid w:val="00336716"/>
    <w:rsid w:val="0033690A"/>
    <w:rsid w:val="003442C5"/>
    <w:rsid w:val="0036246D"/>
    <w:rsid w:val="00364CB8"/>
    <w:rsid w:val="0037340D"/>
    <w:rsid w:val="00384B3E"/>
    <w:rsid w:val="00386734"/>
    <w:rsid w:val="00386C89"/>
    <w:rsid w:val="003903D3"/>
    <w:rsid w:val="0039176F"/>
    <w:rsid w:val="003941AB"/>
    <w:rsid w:val="003A7336"/>
    <w:rsid w:val="003B14AB"/>
    <w:rsid w:val="003B272E"/>
    <w:rsid w:val="003B3EEF"/>
    <w:rsid w:val="003E1232"/>
    <w:rsid w:val="003E4A64"/>
    <w:rsid w:val="003F5299"/>
    <w:rsid w:val="003F78DA"/>
    <w:rsid w:val="004036DC"/>
    <w:rsid w:val="004074D5"/>
    <w:rsid w:val="00421358"/>
    <w:rsid w:val="00427D23"/>
    <w:rsid w:val="004425A9"/>
    <w:rsid w:val="00460B05"/>
    <w:rsid w:val="00464915"/>
    <w:rsid w:val="0047657C"/>
    <w:rsid w:val="00493CDD"/>
    <w:rsid w:val="0049734D"/>
    <w:rsid w:val="004B0F2C"/>
    <w:rsid w:val="004B5EB2"/>
    <w:rsid w:val="004D30B1"/>
    <w:rsid w:val="004D77E5"/>
    <w:rsid w:val="004E6F84"/>
    <w:rsid w:val="004E7B69"/>
    <w:rsid w:val="004F3C94"/>
    <w:rsid w:val="004F6BA7"/>
    <w:rsid w:val="004F726F"/>
    <w:rsid w:val="0050007F"/>
    <w:rsid w:val="00522892"/>
    <w:rsid w:val="00534142"/>
    <w:rsid w:val="005517B5"/>
    <w:rsid w:val="0056019E"/>
    <w:rsid w:val="0056257C"/>
    <w:rsid w:val="00564ACC"/>
    <w:rsid w:val="00567058"/>
    <w:rsid w:val="005737D5"/>
    <w:rsid w:val="005765B3"/>
    <w:rsid w:val="005943A0"/>
    <w:rsid w:val="0059595C"/>
    <w:rsid w:val="005A1934"/>
    <w:rsid w:val="005A2F9C"/>
    <w:rsid w:val="005B041D"/>
    <w:rsid w:val="005B6734"/>
    <w:rsid w:val="005E7C0C"/>
    <w:rsid w:val="005F0347"/>
    <w:rsid w:val="005F21CA"/>
    <w:rsid w:val="00626197"/>
    <w:rsid w:val="0062700A"/>
    <w:rsid w:val="00633003"/>
    <w:rsid w:val="00637680"/>
    <w:rsid w:val="00645D4B"/>
    <w:rsid w:val="00651403"/>
    <w:rsid w:val="00652983"/>
    <w:rsid w:val="006601A3"/>
    <w:rsid w:val="006626AC"/>
    <w:rsid w:val="00664A2D"/>
    <w:rsid w:val="00664CD4"/>
    <w:rsid w:val="0067101F"/>
    <w:rsid w:val="00691843"/>
    <w:rsid w:val="006A050D"/>
    <w:rsid w:val="006B6829"/>
    <w:rsid w:val="00701E80"/>
    <w:rsid w:val="007053C5"/>
    <w:rsid w:val="007130E9"/>
    <w:rsid w:val="00716245"/>
    <w:rsid w:val="0071709D"/>
    <w:rsid w:val="00721BA3"/>
    <w:rsid w:val="00732012"/>
    <w:rsid w:val="0076691A"/>
    <w:rsid w:val="007A09C2"/>
    <w:rsid w:val="007B31D2"/>
    <w:rsid w:val="007E10EE"/>
    <w:rsid w:val="007E15C2"/>
    <w:rsid w:val="007E2FEC"/>
    <w:rsid w:val="007E614B"/>
    <w:rsid w:val="007F23A7"/>
    <w:rsid w:val="00801A0A"/>
    <w:rsid w:val="0080271D"/>
    <w:rsid w:val="008070ED"/>
    <w:rsid w:val="0081000E"/>
    <w:rsid w:val="00820413"/>
    <w:rsid w:val="00820875"/>
    <w:rsid w:val="0082316D"/>
    <w:rsid w:val="00825766"/>
    <w:rsid w:val="00832401"/>
    <w:rsid w:val="00857C19"/>
    <w:rsid w:val="0087453E"/>
    <w:rsid w:val="008907FF"/>
    <w:rsid w:val="00894AE5"/>
    <w:rsid w:val="008A3E3E"/>
    <w:rsid w:val="008B33CA"/>
    <w:rsid w:val="008B7737"/>
    <w:rsid w:val="008C13BC"/>
    <w:rsid w:val="008C3C38"/>
    <w:rsid w:val="008C4A85"/>
    <w:rsid w:val="008D0736"/>
    <w:rsid w:val="008D3E80"/>
    <w:rsid w:val="008D54F0"/>
    <w:rsid w:val="008D712E"/>
    <w:rsid w:val="00907A8B"/>
    <w:rsid w:val="009161BE"/>
    <w:rsid w:val="00923065"/>
    <w:rsid w:val="00933127"/>
    <w:rsid w:val="00934313"/>
    <w:rsid w:val="009604DC"/>
    <w:rsid w:val="00964C8D"/>
    <w:rsid w:val="0097197E"/>
    <w:rsid w:val="00985C23"/>
    <w:rsid w:val="00987B24"/>
    <w:rsid w:val="00993AB9"/>
    <w:rsid w:val="009976C7"/>
    <w:rsid w:val="009A0DEE"/>
    <w:rsid w:val="009A2B81"/>
    <w:rsid w:val="009A5399"/>
    <w:rsid w:val="009A5981"/>
    <w:rsid w:val="009B43E0"/>
    <w:rsid w:val="009C28D8"/>
    <w:rsid w:val="00A61048"/>
    <w:rsid w:val="00A7475E"/>
    <w:rsid w:val="00A819B9"/>
    <w:rsid w:val="00A83191"/>
    <w:rsid w:val="00A94505"/>
    <w:rsid w:val="00AB7026"/>
    <w:rsid w:val="00AC1026"/>
    <w:rsid w:val="00AC5057"/>
    <w:rsid w:val="00AD40AC"/>
    <w:rsid w:val="00AD7DC8"/>
    <w:rsid w:val="00AE0401"/>
    <w:rsid w:val="00AE2ADD"/>
    <w:rsid w:val="00AF4D8A"/>
    <w:rsid w:val="00B138A8"/>
    <w:rsid w:val="00B46FC1"/>
    <w:rsid w:val="00B72AD2"/>
    <w:rsid w:val="00B75574"/>
    <w:rsid w:val="00B878C6"/>
    <w:rsid w:val="00B95371"/>
    <w:rsid w:val="00B977B7"/>
    <w:rsid w:val="00BA1C2D"/>
    <w:rsid w:val="00BA6D47"/>
    <w:rsid w:val="00BB53F4"/>
    <w:rsid w:val="00BB78BF"/>
    <w:rsid w:val="00C03147"/>
    <w:rsid w:val="00C050B8"/>
    <w:rsid w:val="00C226F6"/>
    <w:rsid w:val="00C252EB"/>
    <w:rsid w:val="00C26E61"/>
    <w:rsid w:val="00C372AC"/>
    <w:rsid w:val="00C664C2"/>
    <w:rsid w:val="00C72D5C"/>
    <w:rsid w:val="00C80C95"/>
    <w:rsid w:val="00C8448D"/>
    <w:rsid w:val="00C9355F"/>
    <w:rsid w:val="00CA381C"/>
    <w:rsid w:val="00CD394F"/>
    <w:rsid w:val="00CE1B73"/>
    <w:rsid w:val="00CF19DE"/>
    <w:rsid w:val="00CF1E51"/>
    <w:rsid w:val="00CF7844"/>
    <w:rsid w:val="00CF7D57"/>
    <w:rsid w:val="00D10567"/>
    <w:rsid w:val="00D13ED8"/>
    <w:rsid w:val="00D259EE"/>
    <w:rsid w:val="00D3168E"/>
    <w:rsid w:val="00D33881"/>
    <w:rsid w:val="00D43FFA"/>
    <w:rsid w:val="00D51D2B"/>
    <w:rsid w:val="00D55F4C"/>
    <w:rsid w:val="00D56A2F"/>
    <w:rsid w:val="00D6532F"/>
    <w:rsid w:val="00D769CE"/>
    <w:rsid w:val="00D87DCF"/>
    <w:rsid w:val="00DB46D7"/>
    <w:rsid w:val="00DD2587"/>
    <w:rsid w:val="00DD5E94"/>
    <w:rsid w:val="00DF20EB"/>
    <w:rsid w:val="00DF2E1A"/>
    <w:rsid w:val="00E015E9"/>
    <w:rsid w:val="00E164D1"/>
    <w:rsid w:val="00E17DA9"/>
    <w:rsid w:val="00E32091"/>
    <w:rsid w:val="00E334C8"/>
    <w:rsid w:val="00E354ED"/>
    <w:rsid w:val="00E35B65"/>
    <w:rsid w:val="00E4078D"/>
    <w:rsid w:val="00E45D2D"/>
    <w:rsid w:val="00E570E2"/>
    <w:rsid w:val="00E5711B"/>
    <w:rsid w:val="00E67475"/>
    <w:rsid w:val="00E7178D"/>
    <w:rsid w:val="00E801C8"/>
    <w:rsid w:val="00E928E3"/>
    <w:rsid w:val="00EA6C39"/>
    <w:rsid w:val="00EB2253"/>
    <w:rsid w:val="00EC0685"/>
    <w:rsid w:val="00EC5E46"/>
    <w:rsid w:val="00EC640A"/>
    <w:rsid w:val="00EF5279"/>
    <w:rsid w:val="00F11EB7"/>
    <w:rsid w:val="00F1323A"/>
    <w:rsid w:val="00F2276E"/>
    <w:rsid w:val="00F30EB1"/>
    <w:rsid w:val="00F42695"/>
    <w:rsid w:val="00F535EE"/>
    <w:rsid w:val="00F55B53"/>
    <w:rsid w:val="00F7396D"/>
    <w:rsid w:val="00F950B6"/>
    <w:rsid w:val="00FA69AE"/>
    <w:rsid w:val="00FC0AE6"/>
    <w:rsid w:val="00FC0F01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0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jabrskij.volgograd.ru/" TargetMode="External"/><Relationship Id="rId13" Type="http://schemas.openxmlformats.org/officeDocument/2006/relationships/hyperlink" Target="http://zalivskoe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hutovskoe.ru/" TargetMode="External"/><Relationship Id="rId17" Type="http://schemas.openxmlformats.org/officeDocument/2006/relationships/hyperlink" Target="http://vasilev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moslavsko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aksay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balinovskoe.ru/" TargetMode="External"/><Relationship Id="rId10" Type="http://schemas.openxmlformats.org/officeDocument/2006/relationships/hyperlink" Target="http://&#1072;&#1085;&#1090;&#1086;&#1085;&#1086;&#1074;&#1089;&#1082;&#1086;&#1077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elestovskoe.ru/" TargetMode="External"/><Relationship Id="rId14" Type="http://schemas.openxmlformats.org/officeDocument/2006/relationships/hyperlink" Target="http://admsovet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7FBC-6B56-4FDE-B3DE-C53693BF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 Сергей Александрович</dc:creator>
  <cp:lastModifiedBy>Нидзий ОГ</cp:lastModifiedBy>
  <cp:revision>57</cp:revision>
  <cp:lastPrinted>2020-12-02T14:35:00Z</cp:lastPrinted>
  <dcterms:created xsi:type="dcterms:W3CDTF">2022-05-18T11:24:00Z</dcterms:created>
  <dcterms:modified xsi:type="dcterms:W3CDTF">2022-11-23T13:11:00Z</dcterms:modified>
</cp:coreProperties>
</file>