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F4" w:rsidRPr="00C1205B" w:rsidRDefault="006848F4" w:rsidP="00D513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05B">
        <w:rPr>
          <w:rFonts w:ascii="Times New Roman" w:hAnsi="Times New Roman"/>
          <w:b/>
          <w:bCs/>
          <w:sz w:val="28"/>
          <w:szCs w:val="28"/>
        </w:rPr>
        <w:t>РФ</w:t>
      </w:r>
    </w:p>
    <w:p w:rsidR="006848F4" w:rsidRPr="00C1205B" w:rsidRDefault="006848F4" w:rsidP="00D513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05B">
        <w:rPr>
          <w:rFonts w:ascii="Times New Roman" w:hAnsi="Times New Roman"/>
          <w:b/>
          <w:bCs/>
          <w:sz w:val="28"/>
          <w:szCs w:val="28"/>
        </w:rPr>
        <w:t>Волгоградская область</w:t>
      </w:r>
    </w:p>
    <w:p w:rsidR="006848F4" w:rsidRPr="00C1205B" w:rsidRDefault="006848F4" w:rsidP="00D513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05B">
        <w:rPr>
          <w:rFonts w:ascii="Times New Roman" w:hAnsi="Times New Roman"/>
          <w:b/>
          <w:bCs/>
          <w:sz w:val="28"/>
          <w:szCs w:val="28"/>
        </w:rPr>
        <w:t>Октябрьский муниципальный район</w:t>
      </w:r>
    </w:p>
    <w:p w:rsidR="006848F4" w:rsidRPr="00C1205B" w:rsidRDefault="006848F4" w:rsidP="00D513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05B">
        <w:rPr>
          <w:rFonts w:ascii="Times New Roman" w:hAnsi="Times New Roman"/>
          <w:b/>
          <w:bCs/>
          <w:sz w:val="28"/>
          <w:szCs w:val="28"/>
        </w:rPr>
        <w:t>Совет народных депутатов Антоновского сельского поселения</w:t>
      </w:r>
    </w:p>
    <w:p w:rsidR="006848F4" w:rsidRPr="00C1205B" w:rsidRDefault="006848F4" w:rsidP="00D5136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848F4" w:rsidRPr="00104BAC" w:rsidRDefault="006848F4" w:rsidP="00D513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4BAC">
        <w:rPr>
          <w:rFonts w:ascii="Times New Roman" w:hAnsi="Times New Roman"/>
          <w:b/>
          <w:sz w:val="24"/>
          <w:szCs w:val="24"/>
        </w:rPr>
        <w:t>Р Е Ш Е Н И Е  № 10/3</w:t>
      </w:r>
    </w:p>
    <w:p w:rsidR="006848F4" w:rsidRPr="00104BAC" w:rsidRDefault="006848F4" w:rsidP="00D51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4BAC">
        <w:rPr>
          <w:rFonts w:ascii="Times New Roman" w:hAnsi="Times New Roman"/>
          <w:sz w:val="24"/>
          <w:szCs w:val="24"/>
        </w:rPr>
        <w:t xml:space="preserve"> </w:t>
      </w:r>
    </w:p>
    <w:p w:rsidR="006848F4" w:rsidRPr="00104BAC" w:rsidRDefault="006848F4" w:rsidP="00D513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4BAC">
        <w:rPr>
          <w:rFonts w:ascii="Times New Roman" w:hAnsi="Times New Roman"/>
          <w:sz w:val="24"/>
          <w:szCs w:val="24"/>
        </w:rPr>
        <w:t xml:space="preserve">               </w:t>
      </w:r>
    </w:p>
    <w:p w:rsidR="006848F4" w:rsidRPr="00104BAC" w:rsidRDefault="006848F4" w:rsidP="00D5136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04BAC">
        <w:rPr>
          <w:rFonts w:ascii="Times New Roman" w:hAnsi="Times New Roman"/>
          <w:b/>
          <w:sz w:val="24"/>
          <w:szCs w:val="24"/>
        </w:rPr>
        <w:t xml:space="preserve">От  24 сентября </w:t>
      </w:r>
      <w:smartTag w:uri="urn:schemas-microsoft-com:office:smarttags" w:element="metricconverter">
        <w:smartTagPr>
          <w:attr w:name="ProductID" w:val="2010 г"/>
        </w:smartTagPr>
        <w:r w:rsidRPr="00104BAC">
          <w:rPr>
            <w:rFonts w:ascii="Times New Roman" w:hAnsi="Times New Roman"/>
            <w:b/>
            <w:sz w:val="24"/>
            <w:szCs w:val="24"/>
          </w:rPr>
          <w:t>2010 г</w:t>
        </w:r>
      </w:smartTag>
      <w:r w:rsidRPr="00104BAC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</w:t>
      </w:r>
    </w:p>
    <w:p w:rsidR="006848F4" w:rsidRPr="00104BAC" w:rsidRDefault="006848F4" w:rsidP="00D5136B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4BAC">
        <w:rPr>
          <w:rFonts w:ascii="Times New Roman" w:hAnsi="Times New Roman"/>
          <w:b/>
          <w:sz w:val="24"/>
          <w:szCs w:val="24"/>
        </w:rPr>
        <w:t xml:space="preserve">    Об    утверждении   Плана </w:t>
      </w:r>
    </w:p>
    <w:p w:rsidR="006848F4" w:rsidRPr="00104BAC" w:rsidRDefault="006848F4" w:rsidP="00D5136B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4BAC">
        <w:rPr>
          <w:rFonts w:ascii="Times New Roman" w:hAnsi="Times New Roman"/>
          <w:b/>
          <w:sz w:val="24"/>
          <w:szCs w:val="24"/>
        </w:rPr>
        <w:t xml:space="preserve"> социально - экономического </w:t>
      </w:r>
    </w:p>
    <w:p w:rsidR="006848F4" w:rsidRPr="00104BAC" w:rsidRDefault="006848F4" w:rsidP="00D5136B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4BAC">
        <w:rPr>
          <w:rFonts w:ascii="Times New Roman" w:hAnsi="Times New Roman"/>
          <w:b/>
          <w:sz w:val="24"/>
          <w:szCs w:val="24"/>
        </w:rPr>
        <w:t xml:space="preserve"> развития          Антоновского</w:t>
      </w:r>
    </w:p>
    <w:p w:rsidR="006848F4" w:rsidRPr="00104BAC" w:rsidRDefault="006848F4" w:rsidP="00D5136B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4BAC">
        <w:rPr>
          <w:rFonts w:ascii="Times New Roman" w:hAnsi="Times New Roman"/>
          <w:b/>
          <w:sz w:val="24"/>
          <w:szCs w:val="24"/>
        </w:rPr>
        <w:t xml:space="preserve"> сельского      поселения    до</w:t>
      </w:r>
    </w:p>
    <w:p w:rsidR="006848F4" w:rsidRPr="00104BAC" w:rsidRDefault="006848F4" w:rsidP="00D5136B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4BAC">
        <w:rPr>
          <w:rFonts w:ascii="Times New Roman" w:hAnsi="Times New Roman"/>
          <w:b/>
          <w:sz w:val="24"/>
          <w:szCs w:val="24"/>
        </w:rPr>
        <w:t xml:space="preserve"> 2015    года   и    на     период </w:t>
      </w:r>
    </w:p>
    <w:p w:rsidR="006848F4" w:rsidRPr="00104BAC" w:rsidRDefault="006848F4" w:rsidP="00D5136B">
      <w:pPr>
        <w:tabs>
          <w:tab w:val="left" w:pos="90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4BAC">
        <w:rPr>
          <w:rFonts w:ascii="Times New Roman" w:hAnsi="Times New Roman"/>
          <w:b/>
          <w:sz w:val="24"/>
          <w:szCs w:val="24"/>
        </w:rPr>
        <w:t xml:space="preserve"> до  2020 года</w:t>
      </w:r>
    </w:p>
    <w:p w:rsidR="006848F4" w:rsidRPr="00104BAC" w:rsidRDefault="006848F4" w:rsidP="00D5136B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48F4" w:rsidRPr="00104BAC" w:rsidRDefault="006848F4" w:rsidP="00D5136B">
      <w:pPr>
        <w:tabs>
          <w:tab w:val="left" w:pos="900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48F4" w:rsidRPr="00104BAC" w:rsidRDefault="006848F4" w:rsidP="00D5136B">
      <w:pPr>
        <w:tabs>
          <w:tab w:val="left" w:pos="90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4BAC">
        <w:rPr>
          <w:rFonts w:ascii="Times New Roman" w:hAnsi="Times New Roman"/>
          <w:sz w:val="24"/>
          <w:szCs w:val="24"/>
        </w:rPr>
        <w:t xml:space="preserve">          В соответствии с Федеральными законами от 20.07.1995г. № 115-ФЗ « О государственном прогнозировании и программах социально-экономического развития»,  от 06.10.2003 г. № 131-ФЗ «Об общих принципах организации местного самоуправления в Российской Федерации», в целях формирования комплекса мероприятий, направленных на достижение приоритетов социально-экономической политики  Антоновского сельского поселения, Совет народных депутатов Антоновского сельского поселения</w:t>
      </w:r>
    </w:p>
    <w:p w:rsidR="006848F4" w:rsidRDefault="006848F4" w:rsidP="00D5136B">
      <w:pPr>
        <w:tabs>
          <w:tab w:val="left" w:pos="90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4BAC">
        <w:rPr>
          <w:rFonts w:ascii="Times New Roman" w:hAnsi="Times New Roman"/>
          <w:b/>
          <w:sz w:val="24"/>
          <w:szCs w:val="24"/>
        </w:rPr>
        <w:t>Р Е Ш И Л :</w:t>
      </w:r>
    </w:p>
    <w:p w:rsidR="006848F4" w:rsidRPr="00104BAC" w:rsidRDefault="006848F4" w:rsidP="00D5136B">
      <w:pPr>
        <w:tabs>
          <w:tab w:val="left" w:pos="90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48F4" w:rsidRDefault="006848F4" w:rsidP="00D5136B">
      <w:pPr>
        <w:pStyle w:val="ListParagraph"/>
        <w:tabs>
          <w:tab w:val="left" w:pos="900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4BAC">
        <w:rPr>
          <w:rFonts w:ascii="Times New Roman" w:hAnsi="Times New Roman"/>
          <w:sz w:val="24"/>
          <w:szCs w:val="24"/>
        </w:rPr>
        <w:t>1. Утвердить прилагаемый План социально-экономического развития Антоновского сельского поселения до 2015 года и на период до 2020 года.</w:t>
      </w:r>
    </w:p>
    <w:p w:rsidR="006848F4" w:rsidRPr="00104BAC" w:rsidRDefault="006848F4" w:rsidP="00D5136B">
      <w:pPr>
        <w:pStyle w:val="ListParagraph"/>
        <w:tabs>
          <w:tab w:val="left" w:pos="900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48F4" w:rsidRDefault="006848F4" w:rsidP="00D5136B">
      <w:pPr>
        <w:pStyle w:val="ListParagraph"/>
        <w:tabs>
          <w:tab w:val="left" w:pos="900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4BAC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6848F4" w:rsidRPr="00104BAC" w:rsidRDefault="006848F4" w:rsidP="00D5136B">
      <w:pPr>
        <w:pStyle w:val="ListParagraph"/>
        <w:tabs>
          <w:tab w:val="left" w:pos="900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48F4" w:rsidRPr="00104BAC" w:rsidRDefault="006848F4" w:rsidP="00D5136B">
      <w:pPr>
        <w:pStyle w:val="ListParagraph"/>
        <w:tabs>
          <w:tab w:val="left" w:pos="900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4BAC">
        <w:rPr>
          <w:rFonts w:ascii="Times New Roman" w:hAnsi="Times New Roman"/>
          <w:sz w:val="24"/>
          <w:szCs w:val="24"/>
        </w:rPr>
        <w:t>3. Настоящее постановление подлежит обнародованию на информационных стендах Антоновского сельского поселения.</w:t>
      </w:r>
    </w:p>
    <w:p w:rsidR="006848F4" w:rsidRPr="00104BAC" w:rsidRDefault="006848F4" w:rsidP="00D5136B">
      <w:pPr>
        <w:pStyle w:val="ListParagraph"/>
        <w:tabs>
          <w:tab w:val="left" w:pos="90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48F4" w:rsidRPr="00104BAC" w:rsidRDefault="006848F4" w:rsidP="00D5136B">
      <w:pPr>
        <w:pStyle w:val="ListParagraph"/>
        <w:tabs>
          <w:tab w:val="left" w:pos="90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48F4" w:rsidRPr="00104BAC" w:rsidRDefault="006848F4" w:rsidP="00D5136B">
      <w:pPr>
        <w:pStyle w:val="ListParagraph"/>
        <w:tabs>
          <w:tab w:val="left" w:pos="90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48F4" w:rsidRPr="00104BAC" w:rsidRDefault="006848F4" w:rsidP="00D5136B">
      <w:pPr>
        <w:pStyle w:val="ListParagraph"/>
        <w:tabs>
          <w:tab w:val="left" w:pos="90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48F4" w:rsidRPr="00104BAC" w:rsidRDefault="006848F4" w:rsidP="00D5136B">
      <w:pPr>
        <w:pStyle w:val="ListParagraph"/>
        <w:tabs>
          <w:tab w:val="left" w:pos="90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48F4" w:rsidRPr="00104BAC" w:rsidRDefault="006848F4" w:rsidP="00D5136B">
      <w:pPr>
        <w:pStyle w:val="ListParagraph"/>
        <w:tabs>
          <w:tab w:val="left" w:pos="90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48F4" w:rsidRPr="00104BAC" w:rsidRDefault="006848F4" w:rsidP="00D5136B">
      <w:pPr>
        <w:pStyle w:val="ListParagraph"/>
        <w:tabs>
          <w:tab w:val="left" w:pos="90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4BAC">
        <w:rPr>
          <w:rFonts w:ascii="Times New Roman" w:hAnsi="Times New Roman"/>
          <w:b/>
          <w:sz w:val="24"/>
          <w:szCs w:val="24"/>
        </w:rPr>
        <w:t xml:space="preserve">Глава Антоновского </w:t>
      </w:r>
    </w:p>
    <w:p w:rsidR="006848F4" w:rsidRPr="00104BAC" w:rsidRDefault="006848F4" w:rsidP="00D5136B">
      <w:pPr>
        <w:pStyle w:val="ListParagraph"/>
        <w:tabs>
          <w:tab w:val="left" w:pos="90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4BAC">
        <w:rPr>
          <w:rFonts w:ascii="Times New Roman" w:hAnsi="Times New Roman"/>
          <w:b/>
          <w:sz w:val="24"/>
          <w:szCs w:val="24"/>
        </w:rPr>
        <w:t>сельского поселения                                            С.Е.Ерков</w:t>
      </w:r>
      <w:r w:rsidRPr="00104BAC">
        <w:rPr>
          <w:rFonts w:ascii="Times New Roman" w:hAnsi="Times New Roman"/>
          <w:b/>
          <w:sz w:val="24"/>
          <w:szCs w:val="24"/>
        </w:rPr>
        <w:tab/>
      </w:r>
    </w:p>
    <w:p w:rsidR="006848F4" w:rsidRPr="00104BAC" w:rsidRDefault="006848F4" w:rsidP="00D5136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848F4" w:rsidRPr="00104BAC" w:rsidRDefault="006848F4" w:rsidP="00D513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48F4" w:rsidRDefault="006848F4" w:rsidP="00D5136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848F4" w:rsidRDefault="006848F4" w:rsidP="00D513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48F4" w:rsidRPr="00D5136B" w:rsidRDefault="006848F4" w:rsidP="00D513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48F4" w:rsidRPr="00D5136B" w:rsidRDefault="006848F4" w:rsidP="00D5136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5136B">
        <w:rPr>
          <w:rFonts w:ascii="Times New Roman" w:hAnsi="Times New Roman"/>
          <w:b/>
          <w:sz w:val="20"/>
          <w:szCs w:val="20"/>
        </w:rPr>
        <w:t>Утвержден</w:t>
      </w:r>
    </w:p>
    <w:p w:rsidR="006848F4" w:rsidRPr="00D5136B" w:rsidRDefault="006848F4" w:rsidP="00D5136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5136B">
        <w:rPr>
          <w:rFonts w:ascii="Times New Roman" w:hAnsi="Times New Roman"/>
          <w:b/>
          <w:sz w:val="20"/>
          <w:szCs w:val="20"/>
        </w:rPr>
        <w:t>Решением Света народных депутатов</w:t>
      </w:r>
    </w:p>
    <w:p w:rsidR="006848F4" w:rsidRPr="00D5136B" w:rsidRDefault="006848F4" w:rsidP="00D5136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5136B">
        <w:rPr>
          <w:rFonts w:ascii="Times New Roman" w:hAnsi="Times New Roman"/>
          <w:b/>
          <w:sz w:val="20"/>
          <w:szCs w:val="20"/>
        </w:rPr>
        <w:t xml:space="preserve">Антоновского сельского поселения </w:t>
      </w:r>
    </w:p>
    <w:p w:rsidR="006848F4" w:rsidRPr="00D5136B" w:rsidRDefault="006848F4" w:rsidP="00D5136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5136B">
        <w:rPr>
          <w:rFonts w:ascii="Times New Roman" w:hAnsi="Times New Roman"/>
          <w:b/>
          <w:sz w:val="20"/>
          <w:szCs w:val="20"/>
        </w:rPr>
        <w:t xml:space="preserve">Октябрьского муниципального района </w:t>
      </w:r>
    </w:p>
    <w:p w:rsidR="006848F4" w:rsidRPr="00D5136B" w:rsidRDefault="006848F4" w:rsidP="00D5136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5136B">
        <w:rPr>
          <w:rFonts w:ascii="Times New Roman" w:hAnsi="Times New Roman"/>
          <w:b/>
          <w:sz w:val="20"/>
          <w:szCs w:val="20"/>
        </w:rPr>
        <w:t>Волгоградской области</w:t>
      </w:r>
    </w:p>
    <w:p w:rsidR="006848F4" w:rsidRPr="00D5136B" w:rsidRDefault="006848F4" w:rsidP="00D5136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5136B">
        <w:rPr>
          <w:rFonts w:ascii="Times New Roman" w:hAnsi="Times New Roman"/>
          <w:b/>
          <w:sz w:val="20"/>
          <w:szCs w:val="20"/>
        </w:rPr>
        <w:t>от 24.09.2010г. № 10/3</w:t>
      </w:r>
    </w:p>
    <w:p w:rsidR="006848F4" w:rsidRPr="00D5136B" w:rsidRDefault="006848F4" w:rsidP="00D513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48F4" w:rsidRPr="00D5136B" w:rsidRDefault="006848F4" w:rsidP="00D513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36B">
        <w:rPr>
          <w:rFonts w:ascii="Times New Roman" w:hAnsi="Times New Roman"/>
          <w:b/>
          <w:sz w:val="24"/>
          <w:szCs w:val="24"/>
        </w:rPr>
        <w:t xml:space="preserve">План  социально-экономического  развития </w:t>
      </w:r>
    </w:p>
    <w:p w:rsidR="006848F4" w:rsidRPr="00D5136B" w:rsidRDefault="006848F4" w:rsidP="00D5136B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36B">
        <w:rPr>
          <w:rFonts w:ascii="Times New Roman" w:hAnsi="Times New Roman"/>
          <w:b/>
          <w:sz w:val="24"/>
          <w:szCs w:val="24"/>
        </w:rPr>
        <w:t>Антоновского сельского поселения</w:t>
      </w:r>
    </w:p>
    <w:p w:rsidR="006848F4" w:rsidRPr="00D5136B" w:rsidRDefault="006848F4" w:rsidP="00D5136B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36B">
        <w:rPr>
          <w:rFonts w:ascii="Times New Roman" w:hAnsi="Times New Roman"/>
          <w:b/>
          <w:sz w:val="24"/>
          <w:szCs w:val="24"/>
        </w:rPr>
        <w:t>до 2015 года  и на период  до 2020 года</w:t>
      </w:r>
    </w:p>
    <w:p w:rsidR="006848F4" w:rsidRPr="00D5136B" w:rsidRDefault="006848F4" w:rsidP="00D51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8F4" w:rsidRPr="00D5136B" w:rsidRDefault="006848F4" w:rsidP="00D5136B">
      <w:pPr>
        <w:spacing w:line="24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  <w:r w:rsidRPr="00D5136B">
        <w:rPr>
          <w:rFonts w:ascii="Times New Roman" w:hAnsi="Times New Roman"/>
          <w:b/>
          <w:sz w:val="24"/>
          <w:szCs w:val="24"/>
        </w:rPr>
        <w:t>Наименование Плана</w:t>
      </w:r>
      <w:r w:rsidRPr="00D5136B">
        <w:rPr>
          <w:rFonts w:ascii="Times New Roman" w:hAnsi="Times New Roman"/>
          <w:sz w:val="24"/>
          <w:szCs w:val="24"/>
        </w:rPr>
        <w:t xml:space="preserve"> - План социально-экономического развития Антоновского сельского поселения до 2015года и на плановый период до 2020 года» (далее  - План)</w:t>
      </w:r>
    </w:p>
    <w:p w:rsidR="006848F4" w:rsidRDefault="006848F4" w:rsidP="00104BAC">
      <w:pPr>
        <w:spacing w:line="24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  <w:r w:rsidRPr="00D5136B">
        <w:rPr>
          <w:rFonts w:ascii="Times New Roman" w:hAnsi="Times New Roman"/>
          <w:b/>
          <w:sz w:val="24"/>
          <w:szCs w:val="24"/>
        </w:rPr>
        <w:t>Разработчики Плана</w:t>
      </w:r>
      <w:r w:rsidRPr="00D5136B">
        <w:rPr>
          <w:rFonts w:ascii="Times New Roman" w:hAnsi="Times New Roman"/>
          <w:sz w:val="24"/>
          <w:szCs w:val="24"/>
        </w:rPr>
        <w:t xml:space="preserve">  -  администрация Антоновского сельского поселения (далее  -     Администрация) </w:t>
      </w:r>
    </w:p>
    <w:p w:rsidR="006848F4" w:rsidRPr="00D5136B" w:rsidRDefault="006848F4" w:rsidP="00104BAC">
      <w:pPr>
        <w:spacing w:line="240" w:lineRule="auto"/>
        <w:ind w:left="2410" w:hanging="2410"/>
        <w:jc w:val="both"/>
        <w:rPr>
          <w:rFonts w:ascii="Times New Roman" w:hAnsi="Times New Roman"/>
          <w:sz w:val="24"/>
          <w:szCs w:val="24"/>
        </w:rPr>
      </w:pPr>
      <w:r w:rsidRPr="00D5136B">
        <w:rPr>
          <w:rFonts w:ascii="Times New Roman" w:hAnsi="Times New Roman"/>
          <w:sz w:val="24"/>
          <w:szCs w:val="24"/>
        </w:rPr>
        <w:t>Настоящий План основывается на мак</w:t>
      </w:r>
      <w:r>
        <w:rPr>
          <w:rFonts w:ascii="Times New Roman" w:hAnsi="Times New Roman"/>
          <w:sz w:val="24"/>
          <w:szCs w:val="24"/>
        </w:rPr>
        <w:t>симальном задействовании природн</w:t>
      </w:r>
      <w:r w:rsidRPr="00D5136B">
        <w:rPr>
          <w:rFonts w:ascii="Times New Roman" w:hAnsi="Times New Roman"/>
          <w:sz w:val="24"/>
          <w:szCs w:val="24"/>
        </w:rPr>
        <w:t xml:space="preserve">о-ресурсного, трудового, экономического, градостроительного, социального  потенциала сельского поселения при условии рационального использования имеющихся ресурсов.  </w:t>
      </w:r>
    </w:p>
    <w:p w:rsidR="006848F4" w:rsidRPr="00D5136B" w:rsidRDefault="006848F4" w:rsidP="00D51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36B">
        <w:rPr>
          <w:rFonts w:ascii="Times New Roman" w:hAnsi="Times New Roman"/>
          <w:b/>
          <w:sz w:val="24"/>
          <w:szCs w:val="24"/>
        </w:rPr>
        <w:t>Цель Плана</w:t>
      </w:r>
      <w:r w:rsidRPr="00D5136B">
        <w:rPr>
          <w:rFonts w:ascii="Times New Roman" w:hAnsi="Times New Roman"/>
          <w:sz w:val="24"/>
          <w:szCs w:val="24"/>
        </w:rPr>
        <w:t>:</w:t>
      </w:r>
    </w:p>
    <w:p w:rsidR="006848F4" w:rsidRPr="00D5136B" w:rsidRDefault="006848F4" w:rsidP="00D51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36B">
        <w:rPr>
          <w:rFonts w:ascii="Times New Roman" w:hAnsi="Times New Roman"/>
          <w:sz w:val="24"/>
          <w:szCs w:val="24"/>
        </w:rPr>
        <w:t>Обеспечение эффективности системы муниципального управления. Создание благоприятных условий для развития субъектов малого и среднего бизнеса, обеспечение жителям поселения комфортных условий проживания, развитие жилищно-коммунальной инфраструктуры. Вклад малого и среднего предпринимательства в социально-экономическое развитие поселения, привлечение субсидий  из других бюджетов.</w:t>
      </w:r>
    </w:p>
    <w:p w:rsidR="006848F4" w:rsidRPr="00D5136B" w:rsidRDefault="006848F4" w:rsidP="00D51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36B">
        <w:rPr>
          <w:rFonts w:ascii="Times New Roman" w:hAnsi="Times New Roman"/>
          <w:b/>
          <w:sz w:val="24"/>
          <w:szCs w:val="24"/>
        </w:rPr>
        <w:t xml:space="preserve"> Задачи Плана:</w:t>
      </w:r>
    </w:p>
    <w:p w:rsidR="006848F4" w:rsidRPr="00D5136B" w:rsidRDefault="006848F4" w:rsidP="00D513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36B">
        <w:rPr>
          <w:rFonts w:ascii="Times New Roman" w:hAnsi="Times New Roman"/>
          <w:b/>
          <w:sz w:val="24"/>
          <w:szCs w:val="24"/>
        </w:rPr>
        <w:t>Повышение эффективности муниципального управления на основе использования современных информационно-коммуникационных технологий</w:t>
      </w:r>
    </w:p>
    <w:p w:rsidR="006848F4" w:rsidRPr="00D5136B" w:rsidRDefault="006848F4" w:rsidP="00D513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36B">
        <w:rPr>
          <w:rFonts w:ascii="Times New Roman" w:hAnsi="Times New Roman"/>
          <w:b/>
          <w:sz w:val="24"/>
          <w:szCs w:val="24"/>
        </w:rPr>
        <w:t>Эффективное управление муниципальной собственностью</w:t>
      </w:r>
    </w:p>
    <w:p w:rsidR="006848F4" w:rsidRPr="00D5136B" w:rsidRDefault="006848F4" w:rsidP="00D513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36B">
        <w:rPr>
          <w:rFonts w:ascii="Times New Roman" w:hAnsi="Times New Roman"/>
          <w:b/>
          <w:sz w:val="24"/>
          <w:szCs w:val="24"/>
        </w:rPr>
        <w:t>Обеспечение благоприятного инвестиционного климата</w:t>
      </w:r>
    </w:p>
    <w:p w:rsidR="006848F4" w:rsidRPr="00D5136B" w:rsidRDefault="006848F4" w:rsidP="00D513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36B">
        <w:rPr>
          <w:rFonts w:ascii="Times New Roman" w:hAnsi="Times New Roman"/>
          <w:b/>
          <w:sz w:val="24"/>
          <w:szCs w:val="24"/>
        </w:rPr>
        <w:t>Повышение роли малого и среднего предпринимательства в местном сообществе</w:t>
      </w:r>
    </w:p>
    <w:p w:rsidR="006848F4" w:rsidRPr="00D5136B" w:rsidRDefault="006848F4" w:rsidP="00D513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36B">
        <w:rPr>
          <w:rFonts w:ascii="Times New Roman" w:hAnsi="Times New Roman"/>
          <w:b/>
          <w:sz w:val="24"/>
          <w:szCs w:val="24"/>
        </w:rPr>
        <w:t>Устойчивое экологическое развитие территории</w:t>
      </w:r>
    </w:p>
    <w:p w:rsidR="006848F4" w:rsidRPr="00D5136B" w:rsidRDefault="006848F4" w:rsidP="00D513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36B">
        <w:rPr>
          <w:rFonts w:ascii="Times New Roman" w:hAnsi="Times New Roman"/>
          <w:b/>
          <w:sz w:val="24"/>
          <w:szCs w:val="24"/>
        </w:rPr>
        <w:t xml:space="preserve">Развитие сферы социально-трудовых отношений </w:t>
      </w:r>
    </w:p>
    <w:p w:rsidR="006848F4" w:rsidRPr="00D5136B" w:rsidRDefault="006848F4" w:rsidP="00D513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36B">
        <w:rPr>
          <w:rFonts w:ascii="Times New Roman" w:hAnsi="Times New Roman"/>
          <w:b/>
          <w:sz w:val="24"/>
          <w:szCs w:val="24"/>
        </w:rPr>
        <w:t>Развитие жилищной сферы</w:t>
      </w:r>
    </w:p>
    <w:p w:rsidR="006848F4" w:rsidRPr="00D5136B" w:rsidRDefault="006848F4" w:rsidP="00D513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36B">
        <w:rPr>
          <w:rFonts w:ascii="Times New Roman" w:hAnsi="Times New Roman"/>
          <w:b/>
          <w:sz w:val="24"/>
          <w:szCs w:val="24"/>
        </w:rPr>
        <w:t>Развитие физической культуры и массового спорта</w:t>
      </w:r>
    </w:p>
    <w:p w:rsidR="006848F4" w:rsidRPr="00D5136B" w:rsidRDefault="006848F4" w:rsidP="00D513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36B">
        <w:rPr>
          <w:rFonts w:ascii="Times New Roman" w:hAnsi="Times New Roman"/>
          <w:b/>
          <w:sz w:val="24"/>
          <w:szCs w:val="24"/>
        </w:rPr>
        <w:t>Реализация мероприятий по благоустройству территории поселения</w:t>
      </w:r>
    </w:p>
    <w:p w:rsidR="006848F4" w:rsidRPr="00D5136B" w:rsidRDefault="006848F4" w:rsidP="00D513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36B">
        <w:rPr>
          <w:rFonts w:ascii="Times New Roman" w:hAnsi="Times New Roman"/>
          <w:b/>
          <w:sz w:val="24"/>
          <w:szCs w:val="24"/>
        </w:rPr>
        <w:t>Комплексное развитие систем коммунальной и коммуникационной инфраструктур</w:t>
      </w:r>
    </w:p>
    <w:p w:rsidR="006848F4" w:rsidRPr="00D5136B" w:rsidRDefault="006848F4" w:rsidP="00D51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36B">
        <w:rPr>
          <w:rFonts w:ascii="Times New Roman" w:hAnsi="Times New Roman"/>
          <w:b/>
          <w:sz w:val="24"/>
          <w:szCs w:val="24"/>
        </w:rPr>
        <w:t>Сроки реализации Плана:     2010  - 2020 годы</w:t>
      </w:r>
    </w:p>
    <w:p w:rsidR="006848F4" w:rsidRPr="00D5136B" w:rsidRDefault="006848F4" w:rsidP="00D51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36B">
        <w:rPr>
          <w:rFonts w:ascii="Times New Roman" w:hAnsi="Times New Roman"/>
          <w:b/>
          <w:sz w:val="24"/>
          <w:szCs w:val="24"/>
        </w:rPr>
        <w:t xml:space="preserve">Соответствие между направлениями достижения долгосрочных целей, </w:t>
      </w:r>
    </w:p>
    <w:p w:rsidR="006848F4" w:rsidRPr="00D5136B" w:rsidRDefault="006848F4" w:rsidP="00D51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36B">
        <w:rPr>
          <w:rFonts w:ascii="Times New Roman" w:hAnsi="Times New Roman"/>
          <w:b/>
          <w:sz w:val="24"/>
          <w:szCs w:val="24"/>
        </w:rPr>
        <w:t>обозначенных Планом с задачами и сроками исполнения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3359"/>
        <w:gridCol w:w="3989"/>
        <w:gridCol w:w="1553"/>
      </w:tblGrid>
      <w:tr w:rsidR="006848F4" w:rsidRPr="00D5136B" w:rsidTr="00C8613D">
        <w:trPr>
          <w:trHeight w:val="627"/>
        </w:trPr>
        <w:tc>
          <w:tcPr>
            <w:tcW w:w="675" w:type="dxa"/>
          </w:tcPr>
          <w:p w:rsidR="006848F4" w:rsidRPr="00D5136B" w:rsidRDefault="006848F4" w:rsidP="00D513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36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36B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достижения долгосрочных целей развития Антоновского сельского поселения</w:t>
            </w:r>
          </w:p>
        </w:tc>
        <w:tc>
          <w:tcPr>
            <w:tcW w:w="4053" w:type="dxa"/>
          </w:tcPr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36B">
              <w:rPr>
                <w:rFonts w:ascii="Times New Roman" w:hAnsi="Times New Roman"/>
                <w:b/>
                <w:sz w:val="24"/>
                <w:szCs w:val="24"/>
              </w:rPr>
              <w:t>Задачи и направления деятельности, определяемые Планом социально-экономического развития Антоновского сельского поселения</w:t>
            </w:r>
          </w:p>
        </w:tc>
        <w:tc>
          <w:tcPr>
            <w:tcW w:w="1441" w:type="dxa"/>
          </w:tcPr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36B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6848F4" w:rsidRPr="00104BAC" w:rsidTr="00C8613D">
        <w:tc>
          <w:tcPr>
            <w:tcW w:w="675" w:type="dxa"/>
          </w:tcPr>
          <w:p w:rsidR="006848F4" w:rsidRPr="00D5136B" w:rsidRDefault="006848F4" w:rsidP="00D5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48F4" w:rsidRPr="00D5136B" w:rsidRDefault="006848F4" w:rsidP="00D5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Обеспечение эффективности системы муниципального управления</w:t>
            </w:r>
          </w:p>
        </w:tc>
        <w:tc>
          <w:tcPr>
            <w:tcW w:w="4053" w:type="dxa"/>
          </w:tcPr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D5136B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муниципального управления на основе использования современных информационно-коммуникационных технологий: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организация для жителей выпуска информационного листа о деятельности поселения;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регистрация сайта администрации в общедоступной сети Интернет.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Задача 2</w:t>
            </w:r>
            <w:r w:rsidRPr="00D5136B">
              <w:rPr>
                <w:rFonts w:ascii="Times New Roman" w:hAnsi="Times New Roman"/>
                <w:b/>
                <w:sz w:val="24"/>
                <w:szCs w:val="24"/>
              </w:rPr>
              <w:t>. Эффективное управление муниципальной собственностью</w:t>
            </w:r>
            <w:r w:rsidRPr="00D5136B">
              <w:rPr>
                <w:rFonts w:ascii="Times New Roman" w:hAnsi="Times New Roman"/>
                <w:sz w:val="24"/>
                <w:szCs w:val="24"/>
              </w:rPr>
              <w:t>: осуществление бюджетных инвестиций в значимые для поселения объекты, организация бережного отношения к объектам.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 xml:space="preserve">Задача 6. </w:t>
            </w:r>
            <w:r w:rsidRPr="00D5136B">
              <w:rPr>
                <w:rFonts w:ascii="Times New Roman" w:hAnsi="Times New Roman"/>
                <w:b/>
                <w:sz w:val="24"/>
                <w:szCs w:val="24"/>
              </w:rPr>
              <w:t>Развитие сферы социально-трудовых отношений</w:t>
            </w:r>
            <w:r w:rsidRPr="00D5136B">
              <w:rPr>
                <w:rFonts w:ascii="Times New Roman" w:hAnsi="Times New Roman"/>
                <w:sz w:val="24"/>
                <w:szCs w:val="24"/>
              </w:rPr>
              <w:t>:</w:t>
            </w:r>
            <w:r w:rsidRPr="00D51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обеспечение юридической регистрации деятельности: хуторского казачьего общества;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народной дружины Антоновского сельского поселения;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организация сезонных трудовых субботников с привлечением всех жителей поселения</w:t>
            </w:r>
          </w:p>
        </w:tc>
        <w:tc>
          <w:tcPr>
            <w:tcW w:w="1441" w:type="dxa"/>
          </w:tcPr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2010-2020гг</w:t>
            </w: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2010г.</w:t>
            </w: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2013г.</w:t>
            </w: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2010-2020гг</w:t>
            </w: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2010г.</w:t>
            </w: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2010-2020гг</w:t>
            </w:r>
          </w:p>
        </w:tc>
      </w:tr>
      <w:tr w:rsidR="006848F4" w:rsidRPr="00D5136B" w:rsidTr="00C8613D">
        <w:tc>
          <w:tcPr>
            <w:tcW w:w="675" w:type="dxa"/>
          </w:tcPr>
          <w:p w:rsidR="006848F4" w:rsidRPr="00D5136B" w:rsidRDefault="006848F4" w:rsidP="00D5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848F4" w:rsidRPr="00D5136B" w:rsidRDefault="006848F4" w:rsidP="00D5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 xml:space="preserve"> Создание благоприятных условий для развития субъектов малого и среднего бизнеса</w:t>
            </w:r>
          </w:p>
        </w:tc>
        <w:tc>
          <w:tcPr>
            <w:tcW w:w="4053" w:type="dxa"/>
          </w:tcPr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Задача 4.</w:t>
            </w:r>
            <w:r w:rsidRPr="00D5136B">
              <w:rPr>
                <w:rFonts w:ascii="Times New Roman" w:hAnsi="Times New Roman"/>
                <w:b/>
                <w:sz w:val="24"/>
                <w:szCs w:val="24"/>
              </w:rPr>
              <w:t xml:space="preserve"> Повышение роли малого и среднего предпринимательства в местном сообществе: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 xml:space="preserve">установление зависимости видов и объемов поддержки предпринимателей от соответствия их деятельности заданным критериям, учитывающим потребности поселения и его жителей; 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поддержка перспективных инвестиционных проектов на всех стадиях;  устранение административных барьеров.</w:t>
            </w:r>
          </w:p>
        </w:tc>
        <w:tc>
          <w:tcPr>
            <w:tcW w:w="1441" w:type="dxa"/>
          </w:tcPr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2010-2020гг</w:t>
            </w:r>
          </w:p>
        </w:tc>
      </w:tr>
      <w:tr w:rsidR="006848F4" w:rsidRPr="00D5136B" w:rsidTr="00C8613D">
        <w:tc>
          <w:tcPr>
            <w:tcW w:w="675" w:type="dxa"/>
          </w:tcPr>
          <w:p w:rsidR="006848F4" w:rsidRPr="00D5136B" w:rsidRDefault="006848F4" w:rsidP="00D5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848F4" w:rsidRPr="00D5136B" w:rsidRDefault="006848F4" w:rsidP="00D5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Вклад малого и среднего предпринимательства в социально-экономическое развитие поселения, привлечение субсидий  из других бюджетов</w:t>
            </w:r>
          </w:p>
        </w:tc>
        <w:tc>
          <w:tcPr>
            <w:tcW w:w="4053" w:type="dxa"/>
          </w:tcPr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Задача 3.</w:t>
            </w:r>
            <w:r w:rsidRPr="00D5136B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благоприятного инвестиционного климата: </w:t>
            </w:r>
            <w:r w:rsidRPr="00D5136B">
              <w:rPr>
                <w:rFonts w:ascii="Times New Roman" w:hAnsi="Times New Roman"/>
                <w:sz w:val="24"/>
                <w:szCs w:val="24"/>
              </w:rPr>
              <w:t>вовлечение в процесс поддержки инвестиционных проектов предпринимателей, общественные организации, население.</w:t>
            </w:r>
          </w:p>
        </w:tc>
        <w:tc>
          <w:tcPr>
            <w:tcW w:w="1441" w:type="dxa"/>
          </w:tcPr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2010-2020гг</w:t>
            </w:r>
          </w:p>
        </w:tc>
      </w:tr>
      <w:tr w:rsidR="006848F4" w:rsidRPr="00D5136B" w:rsidTr="00C8613D">
        <w:tc>
          <w:tcPr>
            <w:tcW w:w="675" w:type="dxa"/>
          </w:tcPr>
          <w:p w:rsidR="006848F4" w:rsidRPr="00D5136B" w:rsidRDefault="006848F4" w:rsidP="00D5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848F4" w:rsidRPr="00D5136B" w:rsidRDefault="006848F4" w:rsidP="00D5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Обеспечение жителям поселения комфортных условий проживания</w:t>
            </w:r>
          </w:p>
        </w:tc>
        <w:tc>
          <w:tcPr>
            <w:tcW w:w="4053" w:type="dxa"/>
          </w:tcPr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 xml:space="preserve">Задача 5.  </w:t>
            </w:r>
            <w:r w:rsidRPr="00D5136B">
              <w:rPr>
                <w:rFonts w:ascii="Times New Roman" w:hAnsi="Times New Roman"/>
                <w:b/>
                <w:sz w:val="24"/>
                <w:szCs w:val="24"/>
              </w:rPr>
              <w:t>Устойчивое экологическое развитие территории: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расширение площади зеленых насаждений: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северная сторона парка;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участок между автобусной остановкой и территорией столовой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Задача 8.</w:t>
            </w:r>
            <w:r w:rsidRPr="00D5136B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физической культуры и массового спорта: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оборудование спортивной комнаты в здании администрации;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приобретение и установка уличных тренажеров в парке поселения;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строительство хоккейного корта на территории сельского поселения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Задача 9.</w:t>
            </w:r>
            <w:r w:rsidRPr="00D5136B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Реализация мероприятий по благоустройству территории поселения :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ремонт автомобильных дорог с твердым покрытием;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ремонт памятника и братской могилы воинам ВОВ;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установка  детских игровых площадок;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строительство пешеходной дорожки и площади для развлекательных мероприятий с твердым покрытием в парке поселения;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обустройство участка в парке для молодоженов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 xml:space="preserve"> организация освещения  парка и хоккейного корта;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строительство хоккейного корта;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установка фонтана и обустройство участка в парке поселения для массового отдыха жителей;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строительство твердого покрытия территории вблизи магазинов, Антоновского СДК, библиотеки, школы, детского сада;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строительство автомобильной стоянки вблизи хоккейного корта.</w:t>
            </w:r>
          </w:p>
        </w:tc>
        <w:tc>
          <w:tcPr>
            <w:tcW w:w="1441" w:type="dxa"/>
          </w:tcPr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2019-2020гг</w:t>
            </w: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2011г.</w:t>
            </w: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2015 -2018гг</w:t>
            </w: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2015г.,2019г</w:t>
            </w: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2012г.,2018г</w:t>
            </w: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2011г.</w:t>
            </w: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2014г.</w:t>
            </w: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2014г.,2016г.</w:t>
            </w: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2018-2019гг</w:t>
            </w: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6848F4" w:rsidRPr="00D5136B" w:rsidTr="00C8613D">
        <w:tc>
          <w:tcPr>
            <w:tcW w:w="675" w:type="dxa"/>
          </w:tcPr>
          <w:p w:rsidR="006848F4" w:rsidRPr="00D5136B" w:rsidRDefault="006848F4" w:rsidP="00D5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848F4" w:rsidRPr="00D5136B" w:rsidRDefault="006848F4" w:rsidP="00D5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Развитие жилищно-коммунальной инфраструктуры</w:t>
            </w:r>
          </w:p>
        </w:tc>
        <w:tc>
          <w:tcPr>
            <w:tcW w:w="4053" w:type="dxa"/>
          </w:tcPr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Задача 7.</w:t>
            </w:r>
            <w:r w:rsidRPr="00D5136B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жилищной сферы: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Антоновского сельского поселения «Жилище» на 2011 – 2015 годы», где отразить участие в федеральной программе «Жилище»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Задача10.</w:t>
            </w:r>
            <w:r w:rsidRPr="00D5136B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Комплексное развитие систем коммунальной и коммуникационной инфраструктур: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Газификация запа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дного района поселения </w:t>
            </w:r>
            <w:r w:rsidRPr="00D5136B">
              <w:rPr>
                <w:rFonts w:ascii="Times New Roman" w:hAnsi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сетей водоснабжения поселения (х.Шестаков), </w:t>
            </w:r>
            <w:r w:rsidRPr="00D5136B">
              <w:rPr>
                <w:rFonts w:ascii="Times New Roman" w:hAnsi="Times New Roman"/>
                <w:sz w:val="24"/>
                <w:szCs w:val="24"/>
              </w:rPr>
              <w:t>замена светильников уличного освещения на энергосберегающие.</w:t>
            </w:r>
          </w:p>
          <w:p w:rsidR="006848F4" w:rsidRPr="00D5136B" w:rsidRDefault="006848F4" w:rsidP="00D5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Обеспечение электронной связи между населением и администрацией сельского поселения.</w:t>
            </w:r>
          </w:p>
        </w:tc>
        <w:tc>
          <w:tcPr>
            <w:tcW w:w="1441" w:type="dxa"/>
          </w:tcPr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2010г.</w:t>
            </w: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2013г.</w:t>
            </w: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2018-2020гг</w:t>
            </w: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2016-2018гг.</w:t>
            </w: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8F4" w:rsidRPr="00D5136B" w:rsidRDefault="006848F4" w:rsidP="00D5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6B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</w:tbl>
    <w:p w:rsidR="006848F4" w:rsidRPr="00D5136B" w:rsidRDefault="006848F4" w:rsidP="00D513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48F4" w:rsidRPr="00D5136B" w:rsidRDefault="006848F4" w:rsidP="00D513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36B">
        <w:rPr>
          <w:rFonts w:ascii="Times New Roman" w:hAnsi="Times New Roman"/>
          <w:b/>
          <w:sz w:val="24"/>
          <w:szCs w:val="24"/>
        </w:rPr>
        <w:t xml:space="preserve">Основные риски социально-экономического развития </w:t>
      </w:r>
    </w:p>
    <w:p w:rsidR="006848F4" w:rsidRPr="00D5136B" w:rsidRDefault="006848F4" w:rsidP="00D513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36B">
        <w:rPr>
          <w:rFonts w:ascii="Times New Roman" w:hAnsi="Times New Roman"/>
          <w:b/>
          <w:sz w:val="24"/>
          <w:szCs w:val="24"/>
        </w:rPr>
        <w:t>Антоновского сельского поселения.</w:t>
      </w:r>
    </w:p>
    <w:p w:rsidR="006848F4" w:rsidRPr="00D5136B" w:rsidRDefault="006848F4" w:rsidP="00D5136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6B">
        <w:rPr>
          <w:rFonts w:ascii="Times New Roman" w:hAnsi="Times New Roman"/>
          <w:sz w:val="24"/>
          <w:szCs w:val="24"/>
        </w:rPr>
        <w:t>При снижении налоговых поступлений в местный бюджет, свертывании муниципальных программ необходима реализация Перечня мер по обеспечению стратегического развития поселения.</w:t>
      </w:r>
    </w:p>
    <w:p w:rsidR="006848F4" w:rsidRPr="00D5136B" w:rsidRDefault="006848F4" w:rsidP="00D5136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36B">
        <w:rPr>
          <w:rFonts w:ascii="Times New Roman" w:hAnsi="Times New Roman"/>
          <w:sz w:val="24"/>
          <w:szCs w:val="24"/>
        </w:rPr>
        <w:t>Неудовлетворённые потребности администрации в услугах квалифицированных специалистов обеспечить организацией регулярных обучающих программ различного профиля.</w:t>
      </w:r>
    </w:p>
    <w:p w:rsidR="006848F4" w:rsidRPr="00D5136B" w:rsidRDefault="006848F4" w:rsidP="00D5136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136B">
        <w:rPr>
          <w:rFonts w:ascii="Times New Roman" w:hAnsi="Times New Roman"/>
          <w:sz w:val="24"/>
          <w:szCs w:val="24"/>
        </w:rPr>
        <w:t>Перераспределение полномочий сельского поселения в пользу органов власти района, области решить путем выстраивания договорных отношений между региональными и местными управленческими структурами.</w:t>
      </w:r>
    </w:p>
    <w:p w:rsidR="006848F4" w:rsidRPr="00D5136B" w:rsidRDefault="006848F4" w:rsidP="00D51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36B">
        <w:rPr>
          <w:rFonts w:ascii="Times New Roman" w:hAnsi="Times New Roman"/>
          <w:sz w:val="24"/>
          <w:szCs w:val="24"/>
        </w:rPr>
        <w:tab/>
      </w:r>
      <w:r w:rsidRPr="00D5136B">
        <w:rPr>
          <w:rFonts w:ascii="Times New Roman" w:hAnsi="Times New Roman"/>
          <w:b/>
          <w:sz w:val="24"/>
          <w:szCs w:val="24"/>
        </w:rPr>
        <w:t>Перспективы</w:t>
      </w:r>
      <w:r w:rsidRPr="00D5136B">
        <w:rPr>
          <w:rFonts w:ascii="Times New Roman" w:hAnsi="Times New Roman"/>
          <w:sz w:val="24"/>
          <w:szCs w:val="24"/>
        </w:rPr>
        <w:t xml:space="preserve"> </w:t>
      </w:r>
      <w:r w:rsidRPr="00D5136B">
        <w:rPr>
          <w:rFonts w:ascii="Times New Roman" w:hAnsi="Times New Roman"/>
          <w:b/>
          <w:sz w:val="24"/>
          <w:szCs w:val="24"/>
        </w:rPr>
        <w:t xml:space="preserve">социально-экономического развития </w:t>
      </w:r>
    </w:p>
    <w:p w:rsidR="006848F4" w:rsidRPr="00D5136B" w:rsidRDefault="006848F4" w:rsidP="00D51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36B">
        <w:rPr>
          <w:rFonts w:ascii="Times New Roman" w:hAnsi="Times New Roman"/>
          <w:b/>
          <w:sz w:val="24"/>
          <w:szCs w:val="24"/>
        </w:rPr>
        <w:t>Антоновского сельского поселения.</w:t>
      </w:r>
    </w:p>
    <w:p w:rsidR="006848F4" w:rsidRPr="00D5136B" w:rsidRDefault="006848F4" w:rsidP="00D5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6B">
        <w:rPr>
          <w:rFonts w:ascii="Times New Roman" w:hAnsi="Times New Roman"/>
          <w:sz w:val="24"/>
          <w:szCs w:val="24"/>
        </w:rPr>
        <w:t xml:space="preserve">     Комплекс мер по обеспечению жителям поселения комфортных условий проживания, развития жилищно-коммунальной инфраструктуры вызовет повышение интереса к культурно – массовым мероприятиям. Пропаганда здорового образа жизни вместе с дальнейшим строительством спортивных объектов обусловит увеличение доли граждан, систематически занимающихся физической культурой и спортом. Озеленение территории и организация сбора твердых бытовых отходов позитивно скажется на экологической обстановке. Предотвращение внештатных ситуаций в жилищно-коммунальном хозяйстве будет способствовать снижению доли обращений граждан в Администрацию поселения по вопросам коммунально-бытового обслуживания.  Для обеспечения эффективной системы муниципального управления потребуется высокий уровень  муниципальных служащих. Рациональное и результативное расходование бюджетных средств приведет к повышению показателя бюджетообеспеченности на одного жителя в силу роста объема собственных налоговых и неналоговых доходов. Развитие информационных систем позволит довести показатель доли муниципальных услуг, получаемых в электронном виде до 100%. Формированию позитивного имиджа поселения будет способствовать рост числа посещений веб-сайта администрации, публикация информации о деятельности поселения  через общественно-политическую газету  Октябрьского муниципального района «Придонские  вести».</w:t>
      </w:r>
    </w:p>
    <w:p w:rsidR="006848F4" w:rsidRPr="00D5136B" w:rsidRDefault="006848F4" w:rsidP="00D5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6B">
        <w:rPr>
          <w:rFonts w:ascii="Times New Roman" w:hAnsi="Times New Roman"/>
          <w:sz w:val="24"/>
          <w:szCs w:val="24"/>
        </w:rPr>
        <w:t>Ожидаемым результатом развития экономики и социальной сферы поселения будет увеличение рождаемости, повышение уровня жизни населения в социальной, культурной и экономической сферах.</w:t>
      </w:r>
    </w:p>
    <w:sectPr w:rsidR="006848F4" w:rsidRPr="00D5136B" w:rsidSect="00104BAC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2A9"/>
    <w:multiLevelType w:val="hybridMultilevel"/>
    <w:tmpl w:val="A87A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E6451"/>
    <w:multiLevelType w:val="hybridMultilevel"/>
    <w:tmpl w:val="97D8D3E8"/>
    <w:lvl w:ilvl="0" w:tplc="78F025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BA05747"/>
    <w:multiLevelType w:val="hybridMultilevel"/>
    <w:tmpl w:val="A87A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DB1DD8"/>
    <w:multiLevelType w:val="hybridMultilevel"/>
    <w:tmpl w:val="A87A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482892"/>
    <w:multiLevelType w:val="hybridMultilevel"/>
    <w:tmpl w:val="A87A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00437B"/>
    <w:multiLevelType w:val="hybridMultilevel"/>
    <w:tmpl w:val="A87A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6550D5"/>
    <w:multiLevelType w:val="hybridMultilevel"/>
    <w:tmpl w:val="27C64B74"/>
    <w:lvl w:ilvl="0" w:tplc="E4D8F8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6C70CF6"/>
    <w:multiLevelType w:val="hybridMultilevel"/>
    <w:tmpl w:val="A87A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860653"/>
    <w:multiLevelType w:val="hybridMultilevel"/>
    <w:tmpl w:val="A87A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377556"/>
    <w:multiLevelType w:val="hybridMultilevel"/>
    <w:tmpl w:val="A87A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3B4C1C"/>
    <w:multiLevelType w:val="hybridMultilevel"/>
    <w:tmpl w:val="1748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D52"/>
    <w:rsid w:val="000000FB"/>
    <w:rsid w:val="00001BB5"/>
    <w:rsid w:val="00012668"/>
    <w:rsid w:val="000141DA"/>
    <w:rsid w:val="00014A37"/>
    <w:rsid w:val="00014D56"/>
    <w:rsid w:val="00015CE4"/>
    <w:rsid w:val="0001669E"/>
    <w:rsid w:val="000202EC"/>
    <w:rsid w:val="000206C5"/>
    <w:rsid w:val="00021099"/>
    <w:rsid w:val="000212A2"/>
    <w:rsid w:val="00021D67"/>
    <w:rsid w:val="00021EBD"/>
    <w:rsid w:val="00025C86"/>
    <w:rsid w:val="00033E46"/>
    <w:rsid w:val="0003415F"/>
    <w:rsid w:val="00035D54"/>
    <w:rsid w:val="00035EBB"/>
    <w:rsid w:val="00036932"/>
    <w:rsid w:val="000461FD"/>
    <w:rsid w:val="000503FB"/>
    <w:rsid w:val="00053FB5"/>
    <w:rsid w:val="000562CD"/>
    <w:rsid w:val="0006116C"/>
    <w:rsid w:val="00062EF5"/>
    <w:rsid w:val="00063878"/>
    <w:rsid w:val="00064B31"/>
    <w:rsid w:val="00066101"/>
    <w:rsid w:val="00066134"/>
    <w:rsid w:val="00084393"/>
    <w:rsid w:val="00084F35"/>
    <w:rsid w:val="0008791B"/>
    <w:rsid w:val="00087A1B"/>
    <w:rsid w:val="00091984"/>
    <w:rsid w:val="000919D4"/>
    <w:rsid w:val="00095B8E"/>
    <w:rsid w:val="000A0831"/>
    <w:rsid w:val="000A2B9C"/>
    <w:rsid w:val="000B5B1D"/>
    <w:rsid w:val="000B746C"/>
    <w:rsid w:val="000C59FF"/>
    <w:rsid w:val="000C7831"/>
    <w:rsid w:val="000D3B5E"/>
    <w:rsid w:val="000D4B80"/>
    <w:rsid w:val="000D5730"/>
    <w:rsid w:val="000D5CA7"/>
    <w:rsid w:val="000D77DE"/>
    <w:rsid w:val="000E12FD"/>
    <w:rsid w:val="000E5621"/>
    <w:rsid w:val="000E7944"/>
    <w:rsid w:val="000F0B86"/>
    <w:rsid w:val="000F32AD"/>
    <w:rsid w:val="000F4D50"/>
    <w:rsid w:val="000F67F5"/>
    <w:rsid w:val="0010039B"/>
    <w:rsid w:val="00101D29"/>
    <w:rsid w:val="00102A94"/>
    <w:rsid w:val="00104BAC"/>
    <w:rsid w:val="001057C7"/>
    <w:rsid w:val="00106FD4"/>
    <w:rsid w:val="00120E42"/>
    <w:rsid w:val="00120F1C"/>
    <w:rsid w:val="00121C3C"/>
    <w:rsid w:val="00121ECE"/>
    <w:rsid w:val="0013488F"/>
    <w:rsid w:val="00134BDB"/>
    <w:rsid w:val="00135D10"/>
    <w:rsid w:val="001517A0"/>
    <w:rsid w:val="00153A56"/>
    <w:rsid w:val="001542E8"/>
    <w:rsid w:val="00155892"/>
    <w:rsid w:val="001558E8"/>
    <w:rsid w:val="00156EAC"/>
    <w:rsid w:val="00157A70"/>
    <w:rsid w:val="00157F86"/>
    <w:rsid w:val="00165099"/>
    <w:rsid w:val="00170DDB"/>
    <w:rsid w:val="00176EE5"/>
    <w:rsid w:val="00177443"/>
    <w:rsid w:val="00182739"/>
    <w:rsid w:val="00182A4B"/>
    <w:rsid w:val="0019121E"/>
    <w:rsid w:val="00192ABD"/>
    <w:rsid w:val="0019320F"/>
    <w:rsid w:val="00193B0D"/>
    <w:rsid w:val="001A13D9"/>
    <w:rsid w:val="001A326C"/>
    <w:rsid w:val="001A3C5C"/>
    <w:rsid w:val="001A3D0C"/>
    <w:rsid w:val="001A4316"/>
    <w:rsid w:val="001A530C"/>
    <w:rsid w:val="001B2BCD"/>
    <w:rsid w:val="001B4D13"/>
    <w:rsid w:val="001B5FA6"/>
    <w:rsid w:val="001D32D6"/>
    <w:rsid w:val="001D396D"/>
    <w:rsid w:val="001D59D7"/>
    <w:rsid w:val="001D67A3"/>
    <w:rsid w:val="001E4148"/>
    <w:rsid w:val="001F0330"/>
    <w:rsid w:val="001F4092"/>
    <w:rsid w:val="001F4438"/>
    <w:rsid w:val="001F67A0"/>
    <w:rsid w:val="00205A0D"/>
    <w:rsid w:val="00205CE4"/>
    <w:rsid w:val="00206AF9"/>
    <w:rsid w:val="00207C8F"/>
    <w:rsid w:val="0021160E"/>
    <w:rsid w:val="00212A4A"/>
    <w:rsid w:val="002131B4"/>
    <w:rsid w:val="00217D75"/>
    <w:rsid w:val="00220276"/>
    <w:rsid w:val="002253ED"/>
    <w:rsid w:val="00226C5B"/>
    <w:rsid w:val="00230B66"/>
    <w:rsid w:val="00230CA1"/>
    <w:rsid w:val="00231C7B"/>
    <w:rsid w:val="00232697"/>
    <w:rsid w:val="00232E33"/>
    <w:rsid w:val="0023741B"/>
    <w:rsid w:val="00242E3A"/>
    <w:rsid w:val="0024339E"/>
    <w:rsid w:val="0024426B"/>
    <w:rsid w:val="002472F6"/>
    <w:rsid w:val="00251645"/>
    <w:rsid w:val="00252386"/>
    <w:rsid w:val="00255460"/>
    <w:rsid w:val="00264F1F"/>
    <w:rsid w:val="00265E63"/>
    <w:rsid w:val="002705FC"/>
    <w:rsid w:val="00277798"/>
    <w:rsid w:val="002807FA"/>
    <w:rsid w:val="00282BFF"/>
    <w:rsid w:val="00284FD5"/>
    <w:rsid w:val="00286369"/>
    <w:rsid w:val="002912D1"/>
    <w:rsid w:val="00293353"/>
    <w:rsid w:val="0029675A"/>
    <w:rsid w:val="002A049F"/>
    <w:rsid w:val="002A3170"/>
    <w:rsid w:val="002A3651"/>
    <w:rsid w:val="002A3CED"/>
    <w:rsid w:val="002A4BC6"/>
    <w:rsid w:val="002A6956"/>
    <w:rsid w:val="002B0239"/>
    <w:rsid w:val="002B2100"/>
    <w:rsid w:val="002B32DE"/>
    <w:rsid w:val="002B5106"/>
    <w:rsid w:val="002B5243"/>
    <w:rsid w:val="002C3A1F"/>
    <w:rsid w:val="002D3177"/>
    <w:rsid w:val="002D5A67"/>
    <w:rsid w:val="002E01D2"/>
    <w:rsid w:val="002E0A59"/>
    <w:rsid w:val="002E5CAF"/>
    <w:rsid w:val="002F1DCD"/>
    <w:rsid w:val="002F6DBE"/>
    <w:rsid w:val="002F7C0A"/>
    <w:rsid w:val="003018CC"/>
    <w:rsid w:val="003020E8"/>
    <w:rsid w:val="0030509D"/>
    <w:rsid w:val="003076E2"/>
    <w:rsid w:val="0031425C"/>
    <w:rsid w:val="003169E2"/>
    <w:rsid w:val="00322BD7"/>
    <w:rsid w:val="003274E2"/>
    <w:rsid w:val="00332DC6"/>
    <w:rsid w:val="003338C8"/>
    <w:rsid w:val="003404AE"/>
    <w:rsid w:val="00340D03"/>
    <w:rsid w:val="00342FCE"/>
    <w:rsid w:val="003477C6"/>
    <w:rsid w:val="0035221D"/>
    <w:rsid w:val="0035310C"/>
    <w:rsid w:val="00356B5D"/>
    <w:rsid w:val="00360FF8"/>
    <w:rsid w:val="003623A2"/>
    <w:rsid w:val="0036348C"/>
    <w:rsid w:val="003745DA"/>
    <w:rsid w:val="00375668"/>
    <w:rsid w:val="00376209"/>
    <w:rsid w:val="003766BB"/>
    <w:rsid w:val="0038095A"/>
    <w:rsid w:val="00381C3A"/>
    <w:rsid w:val="00381FF6"/>
    <w:rsid w:val="00384F27"/>
    <w:rsid w:val="00387194"/>
    <w:rsid w:val="0039449D"/>
    <w:rsid w:val="0039469C"/>
    <w:rsid w:val="003A08A5"/>
    <w:rsid w:val="003A4C45"/>
    <w:rsid w:val="003A61DD"/>
    <w:rsid w:val="003B030B"/>
    <w:rsid w:val="003B2FE6"/>
    <w:rsid w:val="003B71EA"/>
    <w:rsid w:val="003C30C6"/>
    <w:rsid w:val="003C3F9E"/>
    <w:rsid w:val="003D1D63"/>
    <w:rsid w:val="003D2D09"/>
    <w:rsid w:val="003D4445"/>
    <w:rsid w:val="003E0864"/>
    <w:rsid w:val="003E1F61"/>
    <w:rsid w:val="003E2894"/>
    <w:rsid w:val="003F03BC"/>
    <w:rsid w:val="003F2A26"/>
    <w:rsid w:val="003F6755"/>
    <w:rsid w:val="003F7FEA"/>
    <w:rsid w:val="00403933"/>
    <w:rsid w:val="00403E1F"/>
    <w:rsid w:val="0040528A"/>
    <w:rsid w:val="004052AB"/>
    <w:rsid w:val="00405ECD"/>
    <w:rsid w:val="00410345"/>
    <w:rsid w:val="004110F0"/>
    <w:rsid w:val="004118EA"/>
    <w:rsid w:val="00412584"/>
    <w:rsid w:val="0041281D"/>
    <w:rsid w:val="00413C26"/>
    <w:rsid w:val="004153C1"/>
    <w:rsid w:val="00416C2B"/>
    <w:rsid w:val="00433317"/>
    <w:rsid w:val="00434655"/>
    <w:rsid w:val="00435B50"/>
    <w:rsid w:val="004472F7"/>
    <w:rsid w:val="00450289"/>
    <w:rsid w:val="00451951"/>
    <w:rsid w:val="00451A5D"/>
    <w:rsid w:val="00454F4D"/>
    <w:rsid w:val="00461080"/>
    <w:rsid w:val="00464E83"/>
    <w:rsid w:val="00480722"/>
    <w:rsid w:val="0048205B"/>
    <w:rsid w:val="00494843"/>
    <w:rsid w:val="004A14A6"/>
    <w:rsid w:val="004A5162"/>
    <w:rsid w:val="004B27EE"/>
    <w:rsid w:val="004B4C62"/>
    <w:rsid w:val="004B5C68"/>
    <w:rsid w:val="004C0A7B"/>
    <w:rsid w:val="004C0E19"/>
    <w:rsid w:val="004C10DB"/>
    <w:rsid w:val="004C2F7C"/>
    <w:rsid w:val="004C7F01"/>
    <w:rsid w:val="004C7F3E"/>
    <w:rsid w:val="004E0C79"/>
    <w:rsid w:val="004E4BB5"/>
    <w:rsid w:val="004F01AC"/>
    <w:rsid w:val="004F081B"/>
    <w:rsid w:val="004F6689"/>
    <w:rsid w:val="004F6B9D"/>
    <w:rsid w:val="004F7661"/>
    <w:rsid w:val="00503C29"/>
    <w:rsid w:val="00513893"/>
    <w:rsid w:val="005153C3"/>
    <w:rsid w:val="00515D7C"/>
    <w:rsid w:val="00517F52"/>
    <w:rsid w:val="00520F79"/>
    <w:rsid w:val="005220AC"/>
    <w:rsid w:val="00527F02"/>
    <w:rsid w:val="00530706"/>
    <w:rsid w:val="00531EED"/>
    <w:rsid w:val="00542CEF"/>
    <w:rsid w:val="00542F88"/>
    <w:rsid w:val="005452F3"/>
    <w:rsid w:val="005458EC"/>
    <w:rsid w:val="00550BDF"/>
    <w:rsid w:val="0056239D"/>
    <w:rsid w:val="00563CA6"/>
    <w:rsid w:val="0056469A"/>
    <w:rsid w:val="005649C6"/>
    <w:rsid w:val="005654FE"/>
    <w:rsid w:val="00567F05"/>
    <w:rsid w:val="00572DB9"/>
    <w:rsid w:val="00574372"/>
    <w:rsid w:val="0058286A"/>
    <w:rsid w:val="00584593"/>
    <w:rsid w:val="00586018"/>
    <w:rsid w:val="005907D1"/>
    <w:rsid w:val="00592F6D"/>
    <w:rsid w:val="00595DFA"/>
    <w:rsid w:val="00596AB1"/>
    <w:rsid w:val="005A1C71"/>
    <w:rsid w:val="005A290E"/>
    <w:rsid w:val="005B32C5"/>
    <w:rsid w:val="005B7BB0"/>
    <w:rsid w:val="005C2261"/>
    <w:rsid w:val="005D7526"/>
    <w:rsid w:val="005E3D0A"/>
    <w:rsid w:val="005E3E55"/>
    <w:rsid w:val="005E437D"/>
    <w:rsid w:val="005E738B"/>
    <w:rsid w:val="005E7AAF"/>
    <w:rsid w:val="005F17B9"/>
    <w:rsid w:val="005F3ED2"/>
    <w:rsid w:val="006000BC"/>
    <w:rsid w:val="006000C1"/>
    <w:rsid w:val="00606888"/>
    <w:rsid w:val="006129C6"/>
    <w:rsid w:val="0061301E"/>
    <w:rsid w:val="00614D28"/>
    <w:rsid w:val="00624E45"/>
    <w:rsid w:val="006267B3"/>
    <w:rsid w:val="00632D2D"/>
    <w:rsid w:val="00632EC0"/>
    <w:rsid w:val="00640CE6"/>
    <w:rsid w:val="00642976"/>
    <w:rsid w:val="0064435B"/>
    <w:rsid w:val="006509CF"/>
    <w:rsid w:val="00661E08"/>
    <w:rsid w:val="0066627D"/>
    <w:rsid w:val="00671D9F"/>
    <w:rsid w:val="00675066"/>
    <w:rsid w:val="00675FDA"/>
    <w:rsid w:val="006767E8"/>
    <w:rsid w:val="0067702B"/>
    <w:rsid w:val="00682474"/>
    <w:rsid w:val="006848F4"/>
    <w:rsid w:val="00686A01"/>
    <w:rsid w:val="006928A3"/>
    <w:rsid w:val="00693CA8"/>
    <w:rsid w:val="006A040D"/>
    <w:rsid w:val="006A0F28"/>
    <w:rsid w:val="006A1B3D"/>
    <w:rsid w:val="006A3B50"/>
    <w:rsid w:val="006A5D82"/>
    <w:rsid w:val="006B2D0E"/>
    <w:rsid w:val="006C1B8A"/>
    <w:rsid w:val="006C1BE2"/>
    <w:rsid w:val="006D42A5"/>
    <w:rsid w:val="006E0749"/>
    <w:rsid w:val="006E16AF"/>
    <w:rsid w:val="006F1DAF"/>
    <w:rsid w:val="006F3B0B"/>
    <w:rsid w:val="006F4E64"/>
    <w:rsid w:val="00705EEB"/>
    <w:rsid w:val="00721F92"/>
    <w:rsid w:val="00727624"/>
    <w:rsid w:val="00734FE0"/>
    <w:rsid w:val="00737F49"/>
    <w:rsid w:val="0074059A"/>
    <w:rsid w:val="00740731"/>
    <w:rsid w:val="0074484A"/>
    <w:rsid w:val="007466C6"/>
    <w:rsid w:val="007471AE"/>
    <w:rsid w:val="0075149E"/>
    <w:rsid w:val="00752172"/>
    <w:rsid w:val="007600E7"/>
    <w:rsid w:val="007606B7"/>
    <w:rsid w:val="00764E5E"/>
    <w:rsid w:val="00765149"/>
    <w:rsid w:val="007801B4"/>
    <w:rsid w:val="0078038D"/>
    <w:rsid w:val="00781735"/>
    <w:rsid w:val="00783327"/>
    <w:rsid w:val="00784059"/>
    <w:rsid w:val="00797015"/>
    <w:rsid w:val="007A0374"/>
    <w:rsid w:val="007A1E99"/>
    <w:rsid w:val="007A3D24"/>
    <w:rsid w:val="007B0D29"/>
    <w:rsid w:val="007B3D89"/>
    <w:rsid w:val="007B45D7"/>
    <w:rsid w:val="007B5017"/>
    <w:rsid w:val="007B6B33"/>
    <w:rsid w:val="007B6F8A"/>
    <w:rsid w:val="007C3B03"/>
    <w:rsid w:val="007C42FE"/>
    <w:rsid w:val="007C5F07"/>
    <w:rsid w:val="007C6F6A"/>
    <w:rsid w:val="007D6CC3"/>
    <w:rsid w:val="007E6114"/>
    <w:rsid w:val="007E7FDE"/>
    <w:rsid w:val="007F0665"/>
    <w:rsid w:val="007F0B33"/>
    <w:rsid w:val="007F246B"/>
    <w:rsid w:val="007F47CC"/>
    <w:rsid w:val="007F4FC3"/>
    <w:rsid w:val="007F5C41"/>
    <w:rsid w:val="007F7CB6"/>
    <w:rsid w:val="00804830"/>
    <w:rsid w:val="00811143"/>
    <w:rsid w:val="00811599"/>
    <w:rsid w:val="0081247D"/>
    <w:rsid w:val="00820FE5"/>
    <w:rsid w:val="0082107B"/>
    <w:rsid w:val="008249CF"/>
    <w:rsid w:val="00831A32"/>
    <w:rsid w:val="00832576"/>
    <w:rsid w:val="008340FD"/>
    <w:rsid w:val="0083556E"/>
    <w:rsid w:val="00836158"/>
    <w:rsid w:val="008362F3"/>
    <w:rsid w:val="008414E7"/>
    <w:rsid w:val="008419B4"/>
    <w:rsid w:val="00841D54"/>
    <w:rsid w:val="008441DE"/>
    <w:rsid w:val="008510F7"/>
    <w:rsid w:val="0085185A"/>
    <w:rsid w:val="00852FA8"/>
    <w:rsid w:val="0086070F"/>
    <w:rsid w:val="008660E6"/>
    <w:rsid w:val="008731D9"/>
    <w:rsid w:val="0087399B"/>
    <w:rsid w:val="00874214"/>
    <w:rsid w:val="008750EF"/>
    <w:rsid w:val="00876FDA"/>
    <w:rsid w:val="00877CAB"/>
    <w:rsid w:val="00884220"/>
    <w:rsid w:val="0088741E"/>
    <w:rsid w:val="00890960"/>
    <w:rsid w:val="00893724"/>
    <w:rsid w:val="0089417C"/>
    <w:rsid w:val="008A17DD"/>
    <w:rsid w:val="008B2055"/>
    <w:rsid w:val="008B206B"/>
    <w:rsid w:val="008B7DFA"/>
    <w:rsid w:val="008C1051"/>
    <w:rsid w:val="008C1E89"/>
    <w:rsid w:val="008C2A67"/>
    <w:rsid w:val="008C2C89"/>
    <w:rsid w:val="008C4CE0"/>
    <w:rsid w:val="008C71B2"/>
    <w:rsid w:val="008D217D"/>
    <w:rsid w:val="008D3EEF"/>
    <w:rsid w:val="008D45DA"/>
    <w:rsid w:val="008D6978"/>
    <w:rsid w:val="008D6BA5"/>
    <w:rsid w:val="008E27DC"/>
    <w:rsid w:val="008E5FEC"/>
    <w:rsid w:val="008E6E5E"/>
    <w:rsid w:val="008E751A"/>
    <w:rsid w:val="008F0262"/>
    <w:rsid w:val="008F23D0"/>
    <w:rsid w:val="008F3747"/>
    <w:rsid w:val="008F74C0"/>
    <w:rsid w:val="00900714"/>
    <w:rsid w:val="00902786"/>
    <w:rsid w:val="009050AF"/>
    <w:rsid w:val="00905D52"/>
    <w:rsid w:val="0091148A"/>
    <w:rsid w:val="00913BB3"/>
    <w:rsid w:val="0091675D"/>
    <w:rsid w:val="0092697C"/>
    <w:rsid w:val="00930FDB"/>
    <w:rsid w:val="009359F4"/>
    <w:rsid w:val="00940FC5"/>
    <w:rsid w:val="00942C02"/>
    <w:rsid w:val="0094321E"/>
    <w:rsid w:val="009461DB"/>
    <w:rsid w:val="00946A48"/>
    <w:rsid w:val="00947339"/>
    <w:rsid w:val="00947478"/>
    <w:rsid w:val="00950677"/>
    <w:rsid w:val="00950D8A"/>
    <w:rsid w:val="00951727"/>
    <w:rsid w:val="009550E8"/>
    <w:rsid w:val="0095592C"/>
    <w:rsid w:val="00955A5D"/>
    <w:rsid w:val="00957318"/>
    <w:rsid w:val="00962D4C"/>
    <w:rsid w:val="0096608B"/>
    <w:rsid w:val="00971FBA"/>
    <w:rsid w:val="00982B94"/>
    <w:rsid w:val="00983707"/>
    <w:rsid w:val="00985BEC"/>
    <w:rsid w:val="00991563"/>
    <w:rsid w:val="0099197B"/>
    <w:rsid w:val="009972D3"/>
    <w:rsid w:val="009A2AF1"/>
    <w:rsid w:val="009B17C0"/>
    <w:rsid w:val="009B331B"/>
    <w:rsid w:val="009B5399"/>
    <w:rsid w:val="009B65B8"/>
    <w:rsid w:val="009B745E"/>
    <w:rsid w:val="009D4143"/>
    <w:rsid w:val="009D6287"/>
    <w:rsid w:val="009E1593"/>
    <w:rsid w:val="009E2112"/>
    <w:rsid w:val="009E40EB"/>
    <w:rsid w:val="009F2FFD"/>
    <w:rsid w:val="009F4EA5"/>
    <w:rsid w:val="00A01E7F"/>
    <w:rsid w:val="00A03DE6"/>
    <w:rsid w:val="00A07FCD"/>
    <w:rsid w:val="00A10FB1"/>
    <w:rsid w:val="00A15DCB"/>
    <w:rsid w:val="00A17AB6"/>
    <w:rsid w:val="00A20336"/>
    <w:rsid w:val="00A2150D"/>
    <w:rsid w:val="00A2219D"/>
    <w:rsid w:val="00A24EAC"/>
    <w:rsid w:val="00A30B3B"/>
    <w:rsid w:val="00A34024"/>
    <w:rsid w:val="00A348C1"/>
    <w:rsid w:val="00A40BBD"/>
    <w:rsid w:val="00A42B0A"/>
    <w:rsid w:val="00A556C0"/>
    <w:rsid w:val="00A574F3"/>
    <w:rsid w:val="00A62BF1"/>
    <w:rsid w:val="00A66281"/>
    <w:rsid w:val="00A6642E"/>
    <w:rsid w:val="00A701CA"/>
    <w:rsid w:val="00A70E35"/>
    <w:rsid w:val="00A743E6"/>
    <w:rsid w:val="00A772C8"/>
    <w:rsid w:val="00A83430"/>
    <w:rsid w:val="00A83DE4"/>
    <w:rsid w:val="00A8472A"/>
    <w:rsid w:val="00A86065"/>
    <w:rsid w:val="00A87383"/>
    <w:rsid w:val="00A914C7"/>
    <w:rsid w:val="00AA0137"/>
    <w:rsid w:val="00AA0B0F"/>
    <w:rsid w:val="00AA234C"/>
    <w:rsid w:val="00AA3FFE"/>
    <w:rsid w:val="00AA5894"/>
    <w:rsid w:val="00AA6A51"/>
    <w:rsid w:val="00AA71DD"/>
    <w:rsid w:val="00AB1DBE"/>
    <w:rsid w:val="00AB6E99"/>
    <w:rsid w:val="00AC09E1"/>
    <w:rsid w:val="00AC2A45"/>
    <w:rsid w:val="00AC3F72"/>
    <w:rsid w:val="00AC56F6"/>
    <w:rsid w:val="00AC7624"/>
    <w:rsid w:val="00AE17E9"/>
    <w:rsid w:val="00AE6F7B"/>
    <w:rsid w:val="00B040EE"/>
    <w:rsid w:val="00B04338"/>
    <w:rsid w:val="00B06134"/>
    <w:rsid w:val="00B10E61"/>
    <w:rsid w:val="00B12FD6"/>
    <w:rsid w:val="00B143A6"/>
    <w:rsid w:val="00B16A21"/>
    <w:rsid w:val="00B23DD5"/>
    <w:rsid w:val="00B25F4E"/>
    <w:rsid w:val="00B26018"/>
    <w:rsid w:val="00B2798C"/>
    <w:rsid w:val="00B33CF2"/>
    <w:rsid w:val="00B412F3"/>
    <w:rsid w:val="00B437C2"/>
    <w:rsid w:val="00B46E00"/>
    <w:rsid w:val="00B50874"/>
    <w:rsid w:val="00B5269B"/>
    <w:rsid w:val="00B53D57"/>
    <w:rsid w:val="00B54A20"/>
    <w:rsid w:val="00B5718F"/>
    <w:rsid w:val="00B5797E"/>
    <w:rsid w:val="00B62429"/>
    <w:rsid w:val="00B625A3"/>
    <w:rsid w:val="00B62898"/>
    <w:rsid w:val="00B64CCE"/>
    <w:rsid w:val="00B6543E"/>
    <w:rsid w:val="00B6675F"/>
    <w:rsid w:val="00B66FEB"/>
    <w:rsid w:val="00B726BD"/>
    <w:rsid w:val="00B73DB8"/>
    <w:rsid w:val="00B752F2"/>
    <w:rsid w:val="00B757F2"/>
    <w:rsid w:val="00B852FB"/>
    <w:rsid w:val="00B85A83"/>
    <w:rsid w:val="00B85C9A"/>
    <w:rsid w:val="00B91F3D"/>
    <w:rsid w:val="00B94B64"/>
    <w:rsid w:val="00BA03ED"/>
    <w:rsid w:val="00BA0EE9"/>
    <w:rsid w:val="00BA2722"/>
    <w:rsid w:val="00BA32AF"/>
    <w:rsid w:val="00BA4F19"/>
    <w:rsid w:val="00BA6C2C"/>
    <w:rsid w:val="00BB3C68"/>
    <w:rsid w:val="00BB4279"/>
    <w:rsid w:val="00BB5022"/>
    <w:rsid w:val="00BC0AA6"/>
    <w:rsid w:val="00BC35D6"/>
    <w:rsid w:val="00BC3B9A"/>
    <w:rsid w:val="00BD7304"/>
    <w:rsid w:val="00BD77D5"/>
    <w:rsid w:val="00BE01E5"/>
    <w:rsid w:val="00BE2A2B"/>
    <w:rsid w:val="00BE380B"/>
    <w:rsid w:val="00BE75AE"/>
    <w:rsid w:val="00C0591E"/>
    <w:rsid w:val="00C05CFB"/>
    <w:rsid w:val="00C1205B"/>
    <w:rsid w:val="00C133D4"/>
    <w:rsid w:val="00C1392A"/>
    <w:rsid w:val="00C13DC7"/>
    <w:rsid w:val="00C14F1E"/>
    <w:rsid w:val="00C25049"/>
    <w:rsid w:val="00C25266"/>
    <w:rsid w:val="00C3412E"/>
    <w:rsid w:val="00C40D64"/>
    <w:rsid w:val="00C41432"/>
    <w:rsid w:val="00C43CBE"/>
    <w:rsid w:val="00C476D6"/>
    <w:rsid w:val="00C50993"/>
    <w:rsid w:val="00C511B3"/>
    <w:rsid w:val="00C542CE"/>
    <w:rsid w:val="00C55539"/>
    <w:rsid w:val="00C558A6"/>
    <w:rsid w:val="00C577DA"/>
    <w:rsid w:val="00C670AB"/>
    <w:rsid w:val="00C67E79"/>
    <w:rsid w:val="00C70878"/>
    <w:rsid w:val="00C71336"/>
    <w:rsid w:val="00C76C8A"/>
    <w:rsid w:val="00C82FD7"/>
    <w:rsid w:val="00C8613D"/>
    <w:rsid w:val="00C90060"/>
    <w:rsid w:val="00C90AF6"/>
    <w:rsid w:val="00C926C4"/>
    <w:rsid w:val="00C94ADD"/>
    <w:rsid w:val="00C966EE"/>
    <w:rsid w:val="00C967E5"/>
    <w:rsid w:val="00C96CB2"/>
    <w:rsid w:val="00C9740F"/>
    <w:rsid w:val="00CA0029"/>
    <w:rsid w:val="00CA0817"/>
    <w:rsid w:val="00CA1F88"/>
    <w:rsid w:val="00CA2ED2"/>
    <w:rsid w:val="00CA4BB6"/>
    <w:rsid w:val="00CB594E"/>
    <w:rsid w:val="00CC0052"/>
    <w:rsid w:val="00CC1491"/>
    <w:rsid w:val="00CC605D"/>
    <w:rsid w:val="00CC7BF0"/>
    <w:rsid w:val="00CD0415"/>
    <w:rsid w:val="00CD2580"/>
    <w:rsid w:val="00CD3485"/>
    <w:rsid w:val="00CE08B9"/>
    <w:rsid w:val="00CE31CB"/>
    <w:rsid w:val="00CE70C7"/>
    <w:rsid w:val="00CF0F13"/>
    <w:rsid w:val="00CF278E"/>
    <w:rsid w:val="00CF57A3"/>
    <w:rsid w:val="00CF5CC3"/>
    <w:rsid w:val="00D025FB"/>
    <w:rsid w:val="00D06FFE"/>
    <w:rsid w:val="00D074FF"/>
    <w:rsid w:val="00D0761A"/>
    <w:rsid w:val="00D11458"/>
    <w:rsid w:val="00D11EF9"/>
    <w:rsid w:val="00D20403"/>
    <w:rsid w:val="00D20980"/>
    <w:rsid w:val="00D20D71"/>
    <w:rsid w:val="00D3138A"/>
    <w:rsid w:val="00D32908"/>
    <w:rsid w:val="00D36A1D"/>
    <w:rsid w:val="00D44C9E"/>
    <w:rsid w:val="00D44DA2"/>
    <w:rsid w:val="00D47799"/>
    <w:rsid w:val="00D5136B"/>
    <w:rsid w:val="00D547AF"/>
    <w:rsid w:val="00D54D3C"/>
    <w:rsid w:val="00D56E40"/>
    <w:rsid w:val="00D628F8"/>
    <w:rsid w:val="00D62F2B"/>
    <w:rsid w:val="00D63642"/>
    <w:rsid w:val="00D63A2E"/>
    <w:rsid w:val="00D735BF"/>
    <w:rsid w:val="00D76C08"/>
    <w:rsid w:val="00D869BE"/>
    <w:rsid w:val="00D912E9"/>
    <w:rsid w:val="00D94E27"/>
    <w:rsid w:val="00D97C03"/>
    <w:rsid w:val="00DA0049"/>
    <w:rsid w:val="00DA39D2"/>
    <w:rsid w:val="00DA6186"/>
    <w:rsid w:val="00DB1C5C"/>
    <w:rsid w:val="00DB2FC8"/>
    <w:rsid w:val="00DB4F4C"/>
    <w:rsid w:val="00DB5922"/>
    <w:rsid w:val="00DB7057"/>
    <w:rsid w:val="00DB7701"/>
    <w:rsid w:val="00DC1993"/>
    <w:rsid w:val="00DD1413"/>
    <w:rsid w:val="00DD5FA1"/>
    <w:rsid w:val="00DE13B9"/>
    <w:rsid w:val="00DE5B9D"/>
    <w:rsid w:val="00DF0E3A"/>
    <w:rsid w:val="00DF1056"/>
    <w:rsid w:val="00DF4EB7"/>
    <w:rsid w:val="00DF5643"/>
    <w:rsid w:val="00DF66F5"/>
    <w:rsid w:val="00E013E1"/>
    <w:rsid w:val="00E0159B"/>
    <w:rsid w:val="00E025CA"/>
    <w:rsid w:val="00E225B8"/>
    <w:rsid w:val="00E35D0B"/>
    <w:rsid w:val="00E37B95"/>
    <w:rsid w:val="00E4483D"/>
    <w:rsid w:val="00E46572"/>
    <w:rsid w:val="00E46843"/>
    <w:rsid w:val="00E47C4D"/>
    <w:rsid w:val="00E514C7"/>
    <w:rsid w:val="00E5685E"/>
    <w:rsid w:val="00E637BC"/>
    <w:rsid w:val="00E645E8"/>
    <w:rsid w:val="00E672F2"/>
    <w:rsid w:val="00E757CD"/>
    <w:rsid w:val="00E87318"/>
    <w:rsid w:val="00E925D7"/>
    <w:rsid w:val="00E96B7E"/>
    <w:rsid w:val="00EA573E"/>
    <w:rsid w:val="00EA778E"/>
    <w:rsid w:val="00EB4C67"/>
    <w:rsid w:val="00EB56F4"/>
    <w:rsid w:val="00EC094A"/>
    <w:rsid w:val="00EC0F99"/>
    <w:rsid w:val="00EC28B4"/>
    <w:rsid w:val="00EC3459"/>
    <w:rsid w:val="00EC6E01"/>
    <w:rsid w:val="00EC7191"/>
    <w:rsid w:val="00EC77DA"/>
    <w:rsid w:val="00ED053D"/>
    <w:rsid w:val="00ED6967"/>
    <w:rsid w:val="00ED79D5"/>
    <w:rsid w:val="00EE06E5"/>
    <w:rsid w:val="00EE206D"/>
    <w:rsid w:val="00EE462C"/>
    <w:rsid w:val="00EE6C26"/>
    <w:rsid w:val="00EF32C4"/>
    <w:rsid w:val="00EF364B"/>
    <w:rsid w:val="00EF3A69"/>
    <w:rsid w:val="00EF69C2"/>
    <w:rsid w:val="00EF775E"/>
    <w:rsid w:val="00F13D7A"/>
    <w:rsid w:val="00F14727"/>
    <w:rsid w:val="00F200DA"/>
    <w:rsid w:val="00F25681"/>
    <w:rsid w:val="00F2735C"/>
    <w:rsid w:val="00F32A2C"/>
    <w:rsid w:val="00F33952"/>
    <w:rsid w:val="00F41819"/>
    <w:rsid w:val="00F442EF"/>
    <w:rsid w:val="00F520A4"/>
    <w:rsid w:val="00F564DB"/>
    <w:rsid w:val="00F64D11"/>
    <w:rsid w:val="00F67A36"/>
    <w:rsid w:val="00F746FB"/>
    <w:rsid w:val="00F8036E"/>
    <w:rsid w:val="00F803B8"/>
    <w:rsid w:val="00F80694"/>
    <w:rsid w:val="00F83569"/>
    <w:rsid w:val="00F846D0"/>
    <w:rsid w:val="00F939E5"/>
    <w:rsid w:val="00FB03C6"/>
    <w:rsid w:val="00FB53E0"/>
    <w:rsid w:val="00FC1620"/>
    <w:rsid w:val="00FC39AD"/>
    <w:rsid w:val="00FC7357"/>
    <w:rsid w:val="00FD016D"/>
    <w:rsid w:val="00FD1431"/>
    <w:rsid w:val="00FD3D9C"/>
    <w:rsid w:val="00FD4D6A"/>
    <w:rsid w:val="00FE03F0"/>
    <w:rsid w:val="00FE6C8E"/>
    <w:rsid w:val="00FF191E"/>
    <w:rsid w:val="00FF23ED"/>
    <w:rsid w:val="00F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E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05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484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05D5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484A"/>
    <w:rPr>
      <w:rFonts w:ascii="Cambria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rsid w:val="00905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05D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A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03E1F"/>
    <w:pPr>
      <w:ind w:left="720"/>
      <w:contextualSpacing/>
    </w:pPr>
  </w:style>
  <w:style w:type="table" w:styleId="TableGrid">
    <w:name w:val="Table Grid"/>
    <w:basedOn w:val="TableNormal"/>
    <w:uiPriority w:val="99"/>
    <w:rsid w:val="007F47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6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717</TotalTime>
  <Pages>5</Pages>
  <Words>1405</Words>
  <Characters>8012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2017-06-14T14:08:00Z</cp:lastPrinted>
  <dcterms:created xsi:type="dcterms:W3CDTF">2014-03-26T08:52:00Z</dcterms:created>
  <dcterms:modified xsi:type="dcterms:W3CDTF">2017-06-14T14:08:00Z</dcterms:modified>
</cp:coreProperties>
</file>