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E440B1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АНТОНОВСКОГО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E440B1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ОКТЯБРЬСКОГО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E440B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07CB" w:rsidRPr="00E440B1" w:rsidRDefault="00815C2C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7A97" w:rsidRPr="00E440B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января</w:t>
      </w:r>
      <w:r w:rsidR="008607CB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0B1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8607CB" w:rsidRPr="00E440B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A7A97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да </w:t>
      </w:r>
      <w:r w:rsidR="00E440B1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5A7A97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D49C8">
        <w:rPr>
          <w:rFonts w:ascii="Times New Roman" w:hAnsi="Times New Roman" w:cs="Times New Roman"/>
          <w:b/>
          <w:bCs/>
          <w:sz w:val="28"/>
          <w:szCs w:val="28"/>
        </w:rPr>
        <w:t xml:space="preserve"> 1/4</w:t>
      </w:r>
      <w:bookmarkStart w:id="0" w:name="_GoBack"/>
      <w:bookmarkEnd w:id="0"/>
    </w:p>
    <w:p w:rsidR="008607CB" w:rsidRPr="00E440B1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7CB" w:rsidRPr="00E440B1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72930" w:rsidRPr="00E440B1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72930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372930" w:rsidRPr="00E440B1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60DA5">
        <w:rPr>
          <w:rFonts w:ascii="Times New Roman" w:hAnsi="Times New Roman" w:cs="Times New Roman"/>
          <w:b/>
          <w:bCs/>
          <w:sz w:val="28"/>
          <w:szCs w:val="28"/>
        </w:rPr>
        <w:t xml:space="preserve">4/7 </w:t>
      </w:r>
      <w:r w:rsidRPr="00E440B1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460DA5">
        <w:rPr>
          <w:rFonts w:ascii="Times New Roman" w:hAnsi="Times New Roman" w:cs="Times New Roman"/>
          <w:b/>
          <w:bCs/>
          <w:sz w:val="28"/>
          <w:szCs w:val="28"/>
        </w:rPr>
        <w:t xml:space="preserve"> 28.04.2016 </w:t>
      </w:r>
      <w:r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</w:p>
    <w:p w:rsidR="008607CB" w:rsidRPr="00E440B1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72930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607CB" w:rsidRPr="00E440B1">
        <w:rPr>
          <w:rFonts w:ascii="Times New Roman" w:hAnsi="Times New Roman" w:cs="Times New Roman"/>
          <w:b/>
          <w:bCs/>
          <w:sz w:val="28"/>
          <w:szCs w:val="28"/>
        </w:rPr>
        <w:t>возложении полномочий по определению поставщиков</w:t>
      </w:r>
    </w:p>
    <w:p w:rsidR="008607CB" w:rsidRPr="00E440B1" w:rsidRDefault="008607CB" w:rsidP="009B585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E440B1" w:rsidRDefault="00460DA5" w:rsidP="009B585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440B1" w:rsidRPr="00E440B1">
        <w:rPr>
          <w:rFonts w:ascii="Times New Roman" w:hAnsi="Times New Roman" w:cs="Times New Roman"/>
          <w:b/>
          <w:bCs/>
          <w:sz w:val="28"/>
          <w:szCs w:val="28"/>
        </w:rPr>
        <w:t>Антоновского сельского</w:t>
      </w:r>
      <w:r w:rsidR="000D7DA4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607CB" w:rsidRPr="00E440B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E440B1" w:rsidRPr="00E440B1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</w:p>
    <w:p w:rsidR="008607CB" w:rsidRPr="00E440B1" w:rsidRDefault="008607CB" w:rsidP="009B585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440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 w:rsidR="0009488D" w:rsidRPr="00E440B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E440B1">
        <w:rPr>
          <w:rFonts w:ascii="Times New Roman" w:hAnsi="Times New Roman"/>
          <w:sz w:val="28"/>
          <w:szCs w:val="28"/>
        </w:rPr>
        <w:t>Антоновского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E440B1">
        <w:rPr>
          <w:rFonts w:ascii="Times New Roman" w:hAnsi="Times New Roman"/>
          <w:bCs/>
          <w:sz w:val="28"/>
          <w:szCs w:val="28"/>
        </w:rPr>
        <w:t>Октябрьского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460DA5">
        <w:rPr>
          <w:rFonts w:ascii="Times New Roman" w:hAnsi="Times New Roman"/>
          <w:sz w:val="28"/>
          <w:szCs w:val="28"/>
        </w:rPr>
        <w:t xml:space="preserve"> 28.04.2016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460DA5">
        <w:rPr>
          <w:rFonts w:ascii="Times New Roman" w:hAnsi="Times New Roman"/>
          <w:sz w:val="28"/>
          <w:szCs w:val="28"/>
        </w:rPr>
        <w:t xml:space="preserve">4/7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(подрядчиков, исполнителей) для муниципальных заказчиков</w:t>
      </w:r>
      <w:r w:rsidR="00460DA5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E440B1">
        <w:rPr>
          <w:rFonts w:ascii="Times New Roman" w:hAnsi="Times New Roman"/>
          <w:bCs/>
          <w:sz w:val="28"/>
          <w:szCs w:val="28"/>
        </w:rPr>
        <w:t>Антоновского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E440B1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</w:t>
      </w:r>
      <w:r w:rsidR="00460DA5">
        <w:rPr>
          <w:rFonts w:ascii="Times New Roman" w:hAnsi="Times New Roman"/>
          <w:sz w:val="28"/>
          <w:szCs w:val="28"/>
        </w:rPr>
        <w:t xml:space="preserve"> администрации</w:t>
      </w:r>
      <w:r w:rsidR="008607CB" w:rsidRPr="005A7133">
        <w:rPr>
          <w:rFonts w:ascii="Times New Roman" w:hAnsi="Times New Roman"/>
          <w:sz w:val="28"/>
          <w:szCs w:val="28"/>
        </w:rPr>
        <w:t xml:space="preserve"> </w:t>
      </w:r>
      <w:r w:rsidR="00E440B1">
        <w:rPr>
          <w:rFonts w:ascii="Times New Roman" w:hAnsi="Times New Roman"/>
          <w:sz w:val="28"/>
          <w:szCs w:val="28"/>
        </w:rPr>
        <w:t xml:space="preserve">Антоновского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E440B1">
        <w:rPr>
          <w:rFonts w:ascii="Times New Roman" w:hAnsi="Times New Roman"/>
          <w:sz w:val="28"/>
          <w:szCs w:val="28"/>
        </w:rPr>
        <w:t>Октябрьского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>муниципального района Волгоградской области при определении поставщика (подрядчика, исполнителя) для обеспечения муниципальных нужд</w:t>
      </w:r>
      <w:r w:rsidR="00E440B1">
        <w:rPr>
          <w:rFonts w:ascii="Times New Roman" w:hAnsi="Times New Roman"/>
          <w:sz w:val="28"/>
          <w:szCs w:val="28"/>
        </w:rPr>
        <w:t xml:space="preserve"> </w:t>
      </w:r>
      <w:r w:rsidR="00460DA5">
        <w:rPr>
          <w:rFonts w:ascii="Times New Roman" w:hAnsi="Times New Roman"/>
          <w:sz w:val="28"/>
          <w:szCs w:val="28"/>
        </w:rPr>
        <w:t xml:space="preserve">администрации </w:t>
      </w:r>
      <w:r w:rsidR="00E440B1">
        <w:rPr>
          <w:rFonts w:ascii="Times New Roman" w:hAnsi="Times New Roman"/>
          <w:sz w:val="28"/>
          <w:szCs w:val="28"/>
        </w:rPr>
        <w:t>Антоновского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E440B1">
        <w:rPr>
          <w:rFonts w:ascii="Times New Roman" w:hAnsi="Times New Roman"/>
          <w:sz w:val="28"/>
          <w:szCs w:val="28"/>
        </w:rPr>
        <w:t xml:space="preserve">Октябрьского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аукционе,"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E440B1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0B1" w:rsidRPr="00E440B1" w:rsidRDefault="008607CB" w:rsidP="001D470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440B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E440B1" w:rsidRPr="00E440B1">
        <w:rPr>
          <w:rFonts w:ascii="Times New Roman" w:hAnsi="Times New Roman"/>
          <w:b/>
          <w:bCs/>
          <w:sz w:val="28"/>
          <w:szCs w:val="28"/>
        </w:rPr>
        <w:t xml:space="preserve">Антоновского </w:t>
      </w:r>
    </w:p>
    <w:p w:rsidR="008607CB" w:rsidRPr="00E440B1" w:rsidRDefault="00E440B1" w:rsidP="001D470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440B1">
        <w:rPr>
          <w:rFonts w:ascii="Times New Roman" w:hAnsi="Times New Roman"/>
          <w:b/>
          <w:bCs/>
          <w:sz w:val="28"/>
          <w:szCs w:val="28"/>
        </w:rPr>
        <w:t>сельского</w:t>
      </w:r>
      <w:r w:rsidR="00B47700" w:rsidRPr="00E44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07CB" w:rsidRPr="00E440B1">
        <w:rPr>
          <w:rFonts w:ascii="Times New Roman" w:hAnsi="Times New Roman"/>
          <w:b/>
          <w:bCs/>
          <w:sz w:val="28"/>
          <w:szCs w:val="28"/>
        </w:rPr>
        <w:t xml:space="preserve">поселения     </w:t>
      </w:r>
      <w:r w:rsidR="005A7A97" w:rsidRPr="00E440B1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0E1EE4" w:rsidRPr="00E440B1">
        <w:rPr>
          <w:rFonts w:ascii="Times New Roman" w:hAnsi="Times New Roman"/>
          <w:b/>
          <w:bCs/>
          <w:sz w:val="28"/>
          <w:szCs w:val="28"/>
        </w:rPr>
        <w:tab/>
      </w:r>
      <w:r w:rsidR="000E1EE4" w:rsidRPr="00E440B1">
        <w:rPr>
          <w:rFonts w:ascii="Times New Roman" w:hAnsi="Times New Roman"/>
          <w:b/>
          <w:bCs/>
          <w:sz w:val="28"/>
          <w:szCs w:val="28"/>
        </w:rPr>
        <w:tab/>
      </w:r>
      <w:r w:rsidR="00EC3B56" w:rsidRPr="00E440B1">
        <w:rPr>
          <w:rFonts w:ascii="Times New Roman" w:hAnsi="Times New Roman"/>
          <w:b/>
          <w:bCs/>
          <w:sz w:val="28"/>
          <w:szCs w:val="28"/>
        </w:rPr>
        <w:tab/>
      </w:r>
      <w:r w:rsidR="00EC3B56" w:rsidRPr="00E440B1">
        <w:rPr>
          <w:rFonts w:ascii="Times New Roman" w:hAnsi="Times New Roman"/>
          <w:b/>
          <w:bCs/>
          <w:sz w:val="28"/>
          <w:szCs w:val="28"/>
        </w:rPr>
        <w:tab/>
      </w:r>
      <w:r w:rsidR="00AE1192" w:rsidRPr="00E44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0B1">
        <w:rPr>
          <w:rFonts w:ascii="Times New Roman" w:hAnsi="Times New Roman"/>
          <w:b/>
          <w:bCs/>
          <w:sz w:val="28"/>
          <w:szCs w:val="28"/>
        </w:rPr>
        <w:t>С.Е. Ерков</w:t>
      </w:r>
    </w:p>
    <w:sectPr w:rsidR="008607CB" w:rsidRPr="00E440B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F2" w:rsidRDefault="004820F2" w:rsidP="006256DA">
      <w:pPr>
        <w:spacing w:after="0" w:line="240" w:lineRule="auto"/>
      </w:pPr>
      <w:r>
        <w:separator/>
      </w:r>
    </w:p>
  </w:endnote>
  <w:endnote w:type="continuationSeparator" w:id="0">
    <w:p w:rsidR="004820F2" w:rsidRDefault="004820F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F2" w:rsidRDefault="004820F2" w:rsidP="006256DA">
      <w:pPr>
        <w:spacing w:after="0" w:line="240" w:lineRule="auto"/>
      </w:pPr>
      <w:r>
        <w:separator/>
      </w:r>
    </w:p>
  </w:footnote>
  <w:footnote w:type="continuationSeparator" w:id="0">
    <w:p w:rsidR="004820F2" w:rsidRDefault="004820F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13256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60DA5"/>
    <w:rsid w:val="004820F2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15C2C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440B1"/>
    <w:rsid w:val="00E51C17"/>
    <w:rsid w:val="00EC3B56"/>
    <w:rsid w:val="00EF5738"/>
    <w:rsid w:val="00EF708F"/>
    <w:rsid w:val="00FA2653"/>
    <w:rsid w:val="00FA311A"/>
    <w:rsid w:val="00FC0838"/>
    <w:rsid w:val="00FD04CD"/>
    <w:rsid w:val="00FD49C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5634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iRU</cp:lastModifiedBy>
  <cp:revision>13</cp:revision>
  <cp:lastPrinted>2020-01-28T10:10:00Z</cp:lastPrinted>
  <dcterms:created xsi:type="dcterms:W3CDTF">2020-01-22T10:38:00Z</dcterms:created>
  <dcterms:modified xsi:type="dcterms:W3CDTF">2020-01-28T10:10:00Z</dcterms:modified>
</cp:coreProperties>
</file>